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2138" w:rsidRPr="002760DF" w:rsidRDefault="00585595" w:rsidP="00DE2138">
      <w:pPr>
        <w:pStyle w:val="NoSpacing"/>
        <w:rPr>
          <w:rFonts w:ascii="Algerian" w:hAnsi="Algerian" w:cs="Arial"/>
          <w:vanish/>
          <w:sz w:val="16"/>
          <w:szCs w:val="16"/>
        </w:rPr>
      </w:pPr>
      <w:r w:rsidRPr="002760DF">
        <w:rPr>
          <w:rFonts w:ascii="Algerian" w:hAnsi="Algerian" w:cs="Arial"/>
          <w:sz w:val="96"/>
          <w:szCs w:val="96"/>
        </w:rPr>
        <w:t xml:space="preserve">     </w:t>
      </w:r>
      <w:r w:rsidR="00A11DCD" w:rsidRPr="002760DF">
        <w:rPr>
          <w:rFonts w:ascii="Algerian" w:hAnsi="Algerian" w:cs="Arial"/>
          <w:sz w:val="96"/>
          <w:szCs w:val="96"/>
        </w:rPr>
        <w:t>Windows Vista</w:t>
      </w:r>
      <w:r w:rsidR="00DE2138" w:rsidRPr="002760DF">
        <w:rPr>
          <w:rFonts w:ascii="Algerian" w:hAnsi="Algerian" w:cs="Arial"/>
          <w:vanish/>
          <w:sz w:val="16"/>
          <w:szCs w:val="16"/>
        </w:rPr>
        <w:t>Top of Form</w:t>
      </w:r>
    </w:p>
    <w:p w:rsidR="00DE2138" w:rsidRPr="00DE2138" w:rsidRDefault="00DE2138" w:rsidP="00DE2138">
      <w:pPr>
        <w:pBdr>
          <w:top w:val="single" w:sz="6" w:space="1" w:color="auto"/>
        </w:pBdr>
        <w:spacing w:after="0" w:line="240" w:lineRule="auto"/>
        <w:jc w:val="center"/>
        <w:rPr>
          <w:rFonts w:ascii="Arial" w:eastAsia="Times New Roman" w:hAnsi="Arial" w:cs="Arial"/>
          <w:vanish/>
          <w:sz w:val="16"/>
          <w:szCs w:val="16"/>
        </w:rPr>
      </w:pPr>
      <w:r w:rsidRPr="00DE2138">
        <w:rPr>
          <w:rFonts w:ascii="Arial" w:eastAsia="Times New Roman" w:hAnsi="Arial" w:cs="Arial"/>
          <w:vanish/>
          <w:sz w:val="16"/>
          <w:szCs w:val="16"/>
        </w:rPr>
        <w:t>Bottom of Form</w:t>
      </w:r>
    </w:p>
    <w:p w:rsidR="00DE2138" w:rsidRPr="00DE2138" w:rsidRDefault="00DE2138" w:rsidP="00DE2138">
      <w:pPr>
        <w:spacing w:after="0" w:line="240" w:lineRule="auto"/>
        <w:rPr>
          <w:rFonts w:ascii="Times New Roman" w:eastAsia="Times New Roman" w:hAnsi="Times New Roman" w:cs="Times New Roman"/>
          <w:sz w:val="24"/>
          <w:szCs w:val="24"/>
        </w:rPr>
      </w:pPr>
    </w:p>
    <w:p w:rsidR="00585595" w:rsidRPr="00585595" w:rsidRDefault="00585595" w:rsidP="00DE2138">
      <w:pPr>
        <w:spacing w:after="0" w:line="240" w:lineRule="auto"/>
        <w:rPr>
          <w:rFonts w:ascii="Times New Roman" w:eastAsia="Times New Roman" w:hAnsi="Times New Roman" w:cs="Times New Roman"/>
        </w:rPr>
      </w:pPr>
      <w:r w:rsidRPr="00585595">
        <w:rPr>
          <w:rFonts w:ascii="Times New Roman" w:eastAsia="Times New Roman" w:hAnsi="Times New Roman" w:cs="Times New Roman"/>
          <w:sz w:val="24"/>
          <w:szCs w:val="24"/>
        </w:rPr>
        <w:t xml:space="preserve">Microsoft and the tester </w:t>
      </w:r>
      <w:r w:rsidR="00487FAC" w:rsidRPr="00585595">
        <w:rPr>
          <w:rFonts w:ascii="Times New Roman" w:eastAsia="Times New Roman" w:hAnsi="Times New Roman" w:cs="Times New Roman"/>
          <w:sz w:val="24"/>
          <w:szCs w:val="24"/>
        </w:rPr>
        <w:t>have</w:t>
      </w:r>
      <w:r w:rsidRPr="00585595">
        <w:rPr>
          <w:rFonts w:ascii="Times New Roman" w:eastAsia="Times New Roman" w:hAnsi="Times New Roman" w:cs="Times New Roman"/>
          <w:sz w:val="24"/>
          <w:szCs w:val="24"/>
        </w:rPr>
        <w:t xml:space="preserve"> really worked hard to </w:t>
      </w:r>
      <w:r w:rsidR="00487FAC" w:rsidRPr="00585595">
        <w:rPr>
          <w:rFonts w:ascii="Times New Roman" w:eastAsia="Times New Roman" w:hAnsi="Times New Roman" w:cs="Times New Roman"/>
          <w:sz w:val="24"/>
          <w:szCs w:val="24"/>
        </w:rPr>
        <w:t>build</w:t>
      </w:r>
      <w:r w:rsidRPr="00585595">
        <w:rPr>
          <w:rFonts w:ascii="Times New Roman" w:eastAsia="Times New Roman" w:hAnsi="Times New Roman" w:cs="Times New Roman"/>
          <w:sz w:val="24"/>
          <w:szCs w:val="24"/>
        </w:rPr>
        <w:t xml:space="preserve"> the latest version of Windows </w:t>
      </w:r>
      <w:r w:rsidR="00487FAC" w:rsidRPr="00585595">
        <w:rPr>
          <w:rFonts w:ascii="Times New Roman" w:eastAsia="Times New Roman" w:hAnsi="Times New Roman" w:cs="Times New Roman"/>
          <w:sz w:val="24"/>
          <w:szCs w:val="24"/>
        </w:rPr>
        <w:t>Vista. Vista</w:t>
      </w:r>
      <w:r w:rsidRPr="00585595">
        <w:rPr>
          <w:rFonts w:ascii="Times New Roman" w:eastAsia="Times New Roman" w:hAnsi="Times New Roman" w:cs="Times New Roman"/>
          <w:sz w:val="24"/>
          <w:szCs w:val="24"/>
        </w:rPr>
        <w:t xml:space="preserve"> has gone through the testing period for almost 4 years and has emerged as a </w:t>
      </w:r>
      <w:r w:rsidR="00487FAC" w:rsidRPr="00585595">
        <w:rPr>
          <w:rFonts w:ascii="Times New Roman" w:eastAsia="Times New Roman" w:hAnsi="Times New Roman" w:cs="Times New Roman"/>
          <w:sz w:val="24"/>
          <w:szCs w:val="24"/>
        </w:rPr>
        <w:t>winner.</w:t>
      </w:r>
      <w:r w:rsidR="00487FAC">
        <w:rPr>
          <w:rFonts w:ascii="Times New Roman" w:hAnsi="Times New Roman" w:cs="Times New Roman"/>
        </w:rPr>
        <w:t xml:space="preserve"> </w:t>
      </w:r>
      <w:r w:rsidR="00370E92">
        <w:rPr>
          <w:rFonts w:ascii="Times New Roman" w:hAnsi="Times New Roman" w:cs="Times New Roman"/>
        </w:rPr>
        <w:t>More than</w:t>
      </w:r>
      <w:r w:rsidRPr="00585595">
        <w:rPr>
          <w:rFonts w:ascii="Times New Roman" w:hAnsi="Times New Roman" w:cs="Times New Roman"/>
        </w:rPr>
        <w:t xml:space="preserve"> 1 billion peopl</w:t>
      </w:r>
      <w:r w:rsidR="00370E92">
        <w:rPr>
          <w:rFonts w:ascii="Times New Roman" w:hAnsi="Times New Roman" w:cs="Times New Roman"/>
        </w:rPr>
        <w:t>e</w:t>
      </w:r>
      <w:r w:rsidRPr="00585595">
        <w:rPr>
          <w:rFonts w:ascii="Times New Roman" w:hAnsi="Times New Roman" w:cs="Times New Roman"/>
        </w:rPr>
        <w:t xml:space="preserve"> who use</w:t>
      </w:r>
      <w:r w:rsidR="00370E92">
        <w:rPr>
          <w:rFonts w:ascii="Times New Roman" w:hAnsi="Times New Roman" w:cs="Times New Roman"/>
        </w:rPr>
        <w:t xml:space="preserve"> the</w:t>
      </w:r>
      <w:r w:rsidRPr="00585595">
        <w:rPr>
          <w:rFonts w:ascii="Times New Roman" w:hAnsi="Times New Roman" w:cs="Times New Roman"/>
        </w:rPr>
        <w:t xml:space="preserve"> previous Windows versions, Windows Vista will </w:t>
      </w:r>
      <w:r w:rsidR="00370E92">
        <w:rPr>
          <w:rFonts w:ascii="Times New Roman" w:hAnsi="Times New Roman" w:cs="Times New Roman"/>
        </w:rPr>
        <w:t>be a</w:t>
      </w:r>
      <w:r w:rsidRPr="00585595">
        <w:rPr>
          <w:rFonts w:ascii="Times New Roman" w:hAnsi="Times New Roman" w:cs="Times New Roman"/>
        </w:rPr>
        <w:t xml:space="preserve"> revolution</w:t>
      </w:r>
      <w:r w:rsidR="00370E92">
        <w:rPr>
          <w:rFonts w:ascii="Times New Roman" w:hAnsi="Times New Roman" w:cs="Times New Roman"/>
        </w:rPr>
        <w:t xml:space="preserve"> for them</w:t>
      </w:r>
      <w:r w:rsidR="00487FAC">
        <w:rPr>
          <w:rFonts w:ascii="Times New Roman" w:hAnsi="Times New Roman" w:cs="Times New Roman"/>
        </w:rPr>
        <w:t>.</w:t>
      </w:r>
      <w:r w:rsidR="00370E92">
        <w:rPr>
          <w:rFonts w:ascii="Times New Roman" w:hAnsi="Times New Roman" w:cs="Times New Roman"/>
        </w:rPr>
        <w:t xml:space="preserve"> Microsoft has changed everything from</w:t>
      </w:r>
      <w:r>
        <w:rPr>
          <w:rFonts w:ascii="Times New Roman" w:hAnsi="Times New Roman" w:cs="Times New Roman"/>
        </w:rPr>
        <w:t xml:space="preserve"> </w:t>
      </w:r>
      <w:r w:rsidR="00370E92">
        <w:rPr>
          <w:rFonts w:ascii="Times New Roman" w:hAnsi="Times New Roman" w:cs="Times New Roman"/>
        </w:rPr>
        <w:t xml:space="preserve">the </w:t>
      </w:r>
      <w:r>
        <w:rPr>
          <w:rFonts w:ascii="Times New Roman" w:hAnsi="Times New Roman" w:cs="Times New Roman"/>
        </w:rPr>
        <w:t>setup to the first boot and the</w:t>
      </w:r>
      <w:r w:rsidR="00370E92">
        <w:rPr>
          <w:rFonts w:ascii="Times New Roman" w:hAnsi="Times New Roman" w:cs="Times New Roman"/>
        </w:rPr>
        <w:t>n the</w:t>
      </w:r>
      <w:r>
        <w:rPr>
          <w:rFonts w:ascii="Times New Roman" w:hAnsi="Times New Roman" w:cs="Times New Roman"/>
        </w:rPr>
        <w:t xml:space="preserve"> initial glimpse</w:t>
      </w:r>
      <w:r w:rsidR="00370E92">
        <w:rPr>
          <w:rFonts w:ascii="Times New Roman" w:hAnsi="Times New Roman" w:cs="Times New Roman"/>
        </w:rPr>
        <w:t>s</w:t>
      </w:r>
      <w:r>
        <w:rPr>
          <w:rFonts w:ascii="Times New Roman" w:hAnsi="Times New Roman" w:cs="Times New Roman"/>
        </w:rPr>
        <w:t xml:space="preserve"> of the </w:t>
      </w:r>
      <w:r w:rsidR="00487FAC">
        <w:rPr>
          <w:rFonts w:ascii="Times New Roman" w:hAnsi="Times New Roman" w:cs="Times New Roman"/>
        </w:rPr>
        <w:t xml:space="preserve">new </w:t>
      </w:r>
      <w:r w:rsidR="00370E92">
        <w:rPr>
          <w:rFonts w:ascii="Times New Roman" w:hAnsi="Times New Roman" w:cs="Times New Roman"/>
        </w:rPr>
        <w:t xml:space="preserve">Windows </w:t>
      </w:r>
      <w:r w:rsidR="00487FAC">
        <w:rPr>
          <w:rFonts w:ascii="Times New Roman" w:hAnsi="Times New Roman" w:cs="Times New Roman"/>
        </w:rPr>
        <w:t>Vista</w:t>
      </w:r>
      <w:r>
        <w:rPr>
          <w:rFonts w:ascii="Times New Roman" w:hAnsi="Times New Roman" w:cs="Times New Roman"/>
        </w:rPr>
        <w:t xml:space="preserve"> desktop everything has been changed by </w:t>
      </w:r>
      <w:r w:rsidR="00487FAC">
        <w:rPr>
          <w:rFonts w:ascii="Times New Roman" w:hAnsi="Times New Roman" w:cs="Times New Roman"/>
        </w:rPr>
        <w:t>M</w:t>
      </w:r>
      <w:r>
        <w:rPr>
          <w:rFonts w:ascii="Times New Roman" w:hAnsi="Times New Roman" w:cs="Times New Roman"/>
        </w:rPr>
        <w:t>icrosoft.</w:t>
      </w:r>
      <w:r w:rsidR="00487FAC">
        <w:rPr>
          <w:rFonts w:ascii="Times New Roman" w:hAnsi="Times New Roman" w:cs="Times New Roman"/>
        </w:rPr>
        <w:t xml:space="preserve"> </w:t>
      </w:r>
      <w:r>
        <w:rPr>
          <w:rFonts w:ascii="Times New Roman" w:hAnsi="Times New Roman" w:cs="Times New Roman"/>
        </w:rPr>
        <w:t xml:space="preserve">Like </w:t>
      </w:r>
      <w:r w:rsidR="00487FAC">
        <w:rPr>
          <w:rFonts w:ascii="Times New Roman" w:hAnsi="Times New Roman" w:cs="Times New Roman"/>
        </w:rPr>
        <w:t>its</w:t>
      </w:r>
      <w:r>
        <w:rPr>
          <w:rFonts w:ascii="Times New Roman" w:hAnsi="Times New Roman" w:cs="Times New Roman"/>
        </w:rPr>
        <w:t xml:space="preserve"> predators</w:t>
      </w:r>
      <w:r w:rsidR="00370E92">
        <w:rPr>
          <w:rFonts w:ascii="Times New Roman" w:hAnsi="Times New Roman" w:cs="Times New Roman"/>
        </w:rPr>
        <w:t>,</w:t>
      </w:r>
      <w:r>
        <w:rPr>
          <w:rFonts w:ascii="Times New Roman" w:hAnsi="Times New Roman" w:cs="Times New Roman"/>
        </w:rPr>
        <w:t xml:space="preserve"> Windows Vista is just an operating system but it provides an emotional touch with the users that Windows XP does not </w:t>
      </w:r>
      <w:r w:rsidR="00487FAC">
        <w:rPr>
          <w:rFonts w:ascii="Times New Roman" w:hAnsi="Times New Roman" w:cs="Times New Roman"/>
        </w:rPr>
        <w:t>provide. The</w:t>
      </w:r>
      <w:r>
        <w:rPr>
          <w:rFonts w:ascii="Times New Roman" w:hAnsi="Times New Roman" w:cs="Times New Roman"/>
        </w:rPr>
        <w:t xml:space="preserve"> new qualities of Windows Vista extend from packaging to sounds and to new visual glass effect </w:t>
      </w:r>
      <w:r w:rsidR="00487FAC">
        <w:rPr>
          <w:rFonts w:ascii="Times New Roman" w:hAnsi="Times New Roman" w:cs="Times New Roman"/>
        </w:rPr>
        <w:t>of course</w:t>
      </w:r>
      <w:r>
        <w:rPr>
          <w:rFonts w:ascii="Times New Roman" w:hAnsi="Times New Roman" w:cs="Times New Roman"/>
        </w:rPr>
        <w:t>.</w:t>
      </w:r>
    </w:p>
    <w:p w:rsidR="00487FAC" w:rsidRDefault="00585595" w:rsidP="00487FAC">
      <w:pPr>
        <w:pStyle w:val="Heading2"/>
        <w:rPr>
          <w:sz w:val="32"/>
          <w:szCs w:val="32"/>
        </w:rPr>
      </w:pPr>
      <w:r w:rsidRPr="00487FAC">
        <w:rPr>
          <w:sz w:val="32"/>
          <w:szCs w:val="32"/>
        </w:rPr>
        <w:t>New Windows Vista experiences</w:t>
      </w:r>
    </w:p>
    <w:p w:rsidR="00585595" w:rsidRPr="00585595" w:rsidRDefault="00DE2138" w:rsidP="00487FAC">
      <w:pPr>
        <w:pStyle w:val="Heading2"/>
        <w:rPr>
          <w:rFonts w:ascii="Times New Roman" w:eastAsia="Times New Roman" w:hAnsi="Times New Roman" w:cs="Times New Roman"/>
          <w:sz w:val="36"/>
          <w:szCs w:val="36"/>
        </w:rPr>
      </w:pPr>
      <w:r w:rsidRPr="00585595">
        <w:rPr>
          <w:rFonts w:ascii="Times New Roman" w:eastAsia="Times New Roman" w:hAnsi="Times New Roman" w:cs="Times New Roman"/>
          <w:sz w:val="36"/>
          <w:szCs w:val="36"/>
        </w:rPr>
        <w:t> </w:t>
      </w:r>
      <w:r w:rsidR="00487FAC" w:rsidRPr="00487FAC">
        <w:rPr>
          <w:sz w:val="28"/>
          <w:szCs w:val="28"/>
        </w:rPr>
        <w:t>Setup</w:t>
      </w:r>
    </w:p>
    <w:p w:rsidR="00585595" w:rsidRDefault="00585595" w:rsidP="00DE21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Microsoft has fully changed the </w:t>
      </w:r>
      <w:r w:rsidR="00487FAC">
        <w:rPr>
          <w:rFonts w:ascii="Times New Roman" w:eastAsia="Times New Roman" w:hAnsi="Times New Roman" w:cs="Times New Roman"/>
          <w:sz w:val="24"/>
          <w:szCs w:val="24"/>
        </w:rPr>
        <w:t>setup. The</w:t>
      </w:r>
      <w:r>
        <w:rPr>
          <w:rFonts w:ascii="Times New Roman" w:eastAsia="Times New Roman" w:hAnsi="Times New Roman" w:cs="Times New Roman"/>
          <w:sz w:val="24"/>
          <w:szCs w:val="24"/>
        </w:rPr>
        <w:t xml:space="preserve"> setup is more </w:t>
      </w:r>
      <w:r w:rsidR="00487FAC">
        <w:rPr>
          <w:rFonts w:ascii="Times New Roman" w:eastAsia="Times New Roman" w:hAnsi="Times New Roman" w:cs="Times New Roman"/>
          <w:sz w:val="24"/>
          <w:szCs w:val="24"/>
        </w:rPr>
        <w:t>users’</w:t>
      </w:r>
      <w:r>
        <w:rPr>
          <w:rFonts w:ascii="Times New Roman" w:eastAsia="Times New Roman" w:hAnsi="Times New Roman" w:cs="Times New Roman"/>
          <w:sz w:val="24"/>
          <w:szCs w:val="24"/>
        </w:rPr>
        <w:t xml:space="preserve"> friendly which gives the feel of Windows </w:t>
      </w:r>
      <w:r w:rsidR="00487FAC">
        <w:rPr>
          <w:rFonts w:ascii="Times New Roman" w:eastAsia="Times New Roman" w:hAnsi="Times New Roman" w:cs="Times New Roman"/>
          <w:sz w:val="24"/>
          <w:szCs w:val="24"/>
        </w:rPr>
        <w:t>Vista. It</w:t>
      </w:r>
      <w:r>
        <w:rPr>
          <w:rFonts w:ascii="Times New Roman" w:eastAsia="Times New Roman" w:hAnsi="Times New Roman" w:cs="Times New Roman"/>
          <w:sz w:val="24"/>
          <w:szCs w:val="24"/>
        </w:rPr>
        <w:t xml:space="preserve"> has lot of features as compared to that of the Windows XP </w:t>
      </w:r>
      <w:r w:rsidR="00487FAC">
        <w:rPr>
          <w:rFonts w:ascii="Times New Roman" w:eastAsia="Times New Roman" w:hAnsi="Times New Roman" w:cs="Times New Roman"/>
          <w:sz w:val="24"/>
          <w:szCs w:val="24"/>
        </w:rPr>
        <w:t>setup. The</w:t>
      </w:r>
      <w:r>
        <w:rPr>
          <w:rFonts w:ascii="Times New Roman" w:eastAsia="Times New Roman" w:hAnsi="Times New Roman" w:cs="Times New Roman"/>
          <w:sz w:val="24"/>
          <w:szCs w:val="24"/>
        </w:rPr>
        <w:t xml:space="preserve"> time taken for installation on my Pc was less than the time taken to install Windows XP though the space taken by it is approximately 8.5 GB whereas Windows XP used to take around 1 GB.</w:t>
      </w:r>
      <w:r w:rsidR="00487FA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Here is how the setup looks-</w:t>
      </w:r>
    </w:p>
    <w:p w:rsidR="00585595" w:rsidRDefault="00585595" w:rsidP="00DE2138">
      <w:pPr>
        <w:spacing w:after="0" w:line="240" w:lineRule="auto"/>
        <w:rPr>
          <w:rFonts w:ascii="Times New Roman" w:eastAsia="Times New Roman" w:hAnsi="Times New Roman" w:cs="Times New Roman"/>
          <w:sz w:val="24"/>
          <w:szCs w:val="24"/>
        </w:rPr>
      </w:pPr>
    </w:p>
    <w:p w:rsidR="00585595" w:rsidRDefault="00487FAC" w:rsidP="00DE21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85595">
        <w:rPr>
          <w:rFonts w:ascii="Times New Roman" w:eastAsia="Times New Roman" w:hAnsi="Times New Roman" w:cs="Times New Roman"/>
          <w:noProof/>
          <w:sz w:val="24"/>
          <w:szCs w:val="24"/>
        </w:rPr>
        <w:drawing>
          <wp:inline distT="0" distB="0" distL="0" distR="0">
            <wp:extent cx="5670709" cy="4200525"/>
            <wp:effectExtent l="19050" t="0" r="6191"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5670709" cy="4200525"/>
                    </a:xfrm>
                    <a:prstGeom prst="rect">
                      <a:avLst/>
                    </a:prstGeom>
                    <a:noFill/>
                    <a:ln w="9525">
                      <a:noFill/>
                      <a:miter lim="800000"/>
                      <a:headEnd/>
                      <a:tailEnd/>
                    </a:ln>
                  </pic:spPr>
                </pic:pic>
              </a:graphicData>
            </a:graphic>
          </wp:inline>
        </w:drawing>
      </w:r>
    </w:p>
    <w:p w:rsidR="00585595" w:rsidRPr="00585595" w:rsidRDefault="00585595" w:rsidP="00DE213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rsidR="00585595" w:rsidRDefault="00585595" w:rsidP="00585595">
      <w:pPr>
        <w:pStyle w:val="Heading3"/>
        <w:rPr>
          <w:sz w:val="32"/>
          <w:szCs w:val="32"/>
        </w:rPr>
      </w:pPr>
      <w:r w:rsidRPr="00585595">
        <w:rPr>
          <w:sz w:val="32"/>
          <w:szCs w:val="32"/>
        </w:rPr>
        <w:t>New boot screen</w:t>
      </w:r>
    </w:p>
    <w:p w:rsidR="00585595" w:rsidRDefault="00585595" w:rsidP="00585595">
      <w:r>
        <w:t xml:space="preserve">The Boot screen of Windows Vista is very simple with no </w:t>
      </w:r>
      <w:r w:rsidR="00AF58BD">
        <w:t>images, though</w:t>
      </w:r>
      <w:r>
        <w:t xml:space="preserve"> the boot time taken by Windows Vista is less than the boot time taken by Windows XP due to this simple </w:t>
      </w:r>
      <w:r w:rsidR="00AF58BD">
        <w:t>screen. Take</w:t>
      </w:r>
      <w:r>
        <w:t xml:space="preserve"> a look at it- </w:t>
      </w:r>
    </w:p>
    <w:p w:rsidR="00585595" w:rsidRPr="00585595" w:rsidRDefault="00585595" w:rsidP="00585595">
      <w:r>
        <w:rPr>
          <w:noProof/>
        </w:rPr>
        <w:drawing>
          <wp:inline distT="0" distB="0" distL="0" distR="0">
            <wp:extent cx="6686550" cy="5014913"/>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6686550" cy="5014913"/>
                    </a:xfrm>
                    <a:prstGeom prst="rect">
                      <a:avLst/>
                    </a:prstGeom>
                    <a:noFill/>
                    <a:ln w="9525">
                      <a:noFill/>
                      <a:miter lim="800000"/>
                      <a:headEnd/>
                      <a:tailEnd/>
                    </a:ln>
                  </pic:spPr>
                </pic:pic>
              </a:graphicData>
            </a:graphic>
          </wp:inline>
        </w:drawing>
      </w:r>
    </w:p>
    <w:p w:rsidR="00DE2138" w:rsidRPr="00A11DCD" w:rsidRDefault="00DE2138" w:rsidP="00A11DCD">
      <w:pPr>
        <w:pStyle w:val="Heading2"/>
      </w:pPr>
    </w:p>
    <w:p w:rsidR="00DE2138" w:rsidRDefault="00DE2138" w:rsidP="00DE2138">
      <w:pPr>
        <w:spacing w:after="0" w:line="240" w:lineRule="auto"/>
        <w:rPr>
          <w:noProof/>
        </w:rPr>
      </w:pPr>
    </w:p>
    <w:p w:rsidR="00DE2138" w:rsidRDefault="00DE2138" w:rsidP="00DE2138">
      <w:pPr>
        <w:spacing w:after="0" w:line="240" w:lineRule="auto"/>
        <w:rPr>
          <w:noProof/>
        </w:rPr>
      </w:pPr>
    </w:p>
    <w:p w:rsidR="00585595" w:rsidRDefault="00A11DCD" w:rsidP="00DE2138">
      <w:pPr>
        <w:spacing w:after="0" w:line="240" w:lineRule="auto"/>
        <w:rPr>
          <w:noProof/>
        </w:rPr>
      </w:pPr>
      <w:r>
        <w:rPr>
          <w:noProof/>
        </w:rPr>
        <w:t xml:space="preserve">               </w:t>
      </w:r>
    </w:p>
    <w:p w:rsidR="00585595" w:rsidRDefault="00585595" w:rsidP="00DE2138">
      <w:pPr>
        <w:spacing w:after="0" w:line="240" w:lineRule="auto"/>
        <w:rPr>
          <w:noProof/>
        </w:rPr>
      </w:pPr>
    </w:p>
    <w:p w:rsidR="00585595" w:rsidRDefault="00585595" w:rsidP="00DE2138">
      <w:pPr>
        <w:spacing w:after="0" w:line="240" w:lineRule="auto"/>
        <w:rPr>
          <w:noProof/>
        </w:rPr>
      </w:pPr>
    </w:p>
    <w:p w:rsidR="00585595" w:rsidRDefault="00585595" w:rsidP="00DE2138">
      <w:pPr>
        <w:spacing w:after="0" w:line="240" w:lineRule="auto"/>
        <w:rPr>
          <w:noProof/>
        </w:rPr>
      </w:pPr>
    </w:p>
    <w:p w:rsidR="00585595" w:rsidRDefault="00585595" w:rsidP="00DE2138">
      <w:pPr>
        <w:spacing w:after="0" w:line="240" w:lineRule="auto"/>
        <w:rPr>
          <w:noProof/>
        </w:rPr>
      </w:pPr>
    </w:p>
    <w:p w:rsidR="00585595" w:rsidRPr="00585595" w:rsidRDefault="00585595" w:rsidP="00585595">
      <w:pPr>
        <w:pStyle w:val="Heading3"/>
        <w:rPr>
          <w:sz w:val="28"/>
          <w:szCs w:val="28"/>
        </w:rPr>
      </w:pPr>
      <w:r w:rsidRPr="00585595">
        <w:rPr>
          <w:sz w:val="28"/>
          <w:szCs w:val="28"/>
        </w:rPr>
        <w:lastRenderedPageBreak/>
        <w:t>The Windows desktop</w:t>
      </w:r>
    </w:p>
    <w:p w:rsidR="00093066" w:rsidRDefault="00585595" w:rsidP="00DE2138">
      <w:pPr>
        <w:spacing w:after="0" w:line="240" w:lineRule="auto"/>
        <w:rPr>
          <w:noProof/>
        </w:rPr>
      </w:pPr>
      <w:r>
        <w:rPr>
          <w:noProof/>
        </w:rPr>
        <w:t>When we first boot into the Windows Vista desktop,we are struck by the beautiful looking start menu,the side bar and the other onscreen elements.</w:t>
      </w:r>
      <w:r w:rsidR="00093066">
        <w:rPr>
          <w:noProof/>
        </w:rPr>
        <w:t>The glass effect provided by theme which the microsoft calls “Glass Aero” is simply min</w:t>
      </w:r>
      <w:r w:rsidR="00985EF8">
        <w:rPr>
          <w:noProof/>
        </w:rPr>
        <w:t>d</w:t>
      </w:r>
      <w:r w:rsidR="00093066">
        <w:rPr>
          <w:noProof/>
        </w:rPr>
        <w:t xml:space="preserve"> blowing.</w:t>
      </w:r>
    </w:p>
    <w:p w:rsidR="00DE2138" w:rsidRDefault="00093066" w:rsidP="00DE2138">
      <w:pPr>
        <w:spacing w:after="0" w:line="240" w:lineRule="auto"/>
        <w:rPr>
          <w:noProof/>
        </w:rPr>
      </w:pPr>
      <w:r>
        <w:t xml:space="preserve">In any event, the new Windows desktop, with </w:t>
      </w:r>
      <w:r w:rsidR="00AF58BD">
        <w:t>its effects</w:t>
      </w:r>
      <w:r>
        <w:t>, is a warmer, more welcoming place than that provided by previous Windows versions.</w:t>
      </w:r>
      <w:r w:rsidR="00A11DCD">
        <w:rPr>
          <w:noProof/>
        </w:rPr>
        <w:t xml:space="preserve">         </w:t>
      </w:r>
    </w:p>
    <w:p w:rsidR="00DE2138" w:rsidRDefault="00A11DCD" w:rsidP="00DE2138">
      <w:pPr>
        <w:spacing w:after="0" w:line="240" w:lineRule="auto"/>
        <w:rPr>
          <w:noProof/>
        </w:rPr>
      </w:pPr>
      <w:r>
        <w:rPr>
          <w:noProof/>
        </w:rPr>
        <w:t xml:space="preserve">              </w:t>
      </w:r>
    </w:p>
    <w:p w:rsidR="00585595" w:rsidRDefault="00585595" w:rsidP="00DE2138">
      <w:pPr>
        <w:spacing w:after="0" w:line="240" w:lineRule="auto"/>
        <w:rPr>
          <w:noProof/>
        </w:rPr>
      </w:pPr>
    </w:p>
    <w:p w:rsidR="00DE2138" w:rsidRDefault="002D7507" w:rsidP="00DE2138">
      <w:pPr>
        <w:spacing w:after="0" w:line="240" w:lineRule="auto"/>
        <w:rPr>
          <w:noProof/>
        </w:rPr>
      </w:pPr>
      <w:r>
        <w:rPr>
          <w:noProof/>
        </w:rPr>
        <w:drawing>
          <wp:inline distT="0" distB="0" distL="0" distR="0">
            <wp:extent cx="7012685" cy="5257800"/>
            <wp:effectExtent l="19050" t="0" r="0" b="0"/>
            <wp:docPr id="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srcRect/>
                    <a:stretch>
                      <a:fillRect/>
                    </a:stretch>
                  </pic:blipFill>
                  <pic:spPr bwMode="auto">
                    <a:xfrm>
                      <a:off x="0" y="0"/>
                      <a:ext cx="7012685" cy="5257800"/>
                    </a:xfrm>
                    <a:prstGeom prst="rect">
                      <a:avLst/>
                    </a:prstGeom>
                    <a:noFill/>
                    <a:ln w="9525">
                      <a:noFill/>
                      <a:miter lim="800000"/>
                      <a:headEnd/>
                      <a:tailEnd/>
                    </a:ln>
                  </pic:spPr>
                </pic:pic>
              </a:graphicData>
            </a:graphic>
          </wp:inline>
        </w:drawing>
      </w:r>
    </w:p>
    <w:p w:rsidR="00DE2138" w:rsidRDefault="00DE2138" w:rsidP="00DE2138">
      <w:pPr>
        <w:spacing w:after="0" w:line="240" w:lineRule="auto"/>
        <w:rPr>
          <w:noProof/>
        </w:rPr>
      </w:pPr>
    </w:p>
    <w:p w:rsidR="00DE2138" w:rsidRDefault="00DE2138" w:rsidP="00DE2138">
      <w:pPr>
        <w:spacing w:after="0" w:line="240" w:lineRule="auto"/>
        <w:rPr>
          <w:noProof/>
        </w:rPr>
      </w:pPr>
    </w:p>
    <w:p w:rsidR="00DE2138" w:rsidRDefault="00DE2138" w:rsidP="00DE2138">
      <w:pPr>
        <w:spacing w:after="0" w:line="240" w:lineRule="auto"/>
        <w:rPr>
          <w:noProof/>
        </w:rPr>
      </w:pPr>
    </w:p>
    <w:p w:rsidR="00DE2138" w:rsidRDefault="00DE2138" w:rsidP="00DE2138">
      <w:pPr>
        <w:spacing w:after="0" w:line="240" w:lineRule="auto"/>
        <w:rPr>
          <w:noProof/>
        </w:rPr>
      </w:pPr>
    </w:p>
    <w:p w:rsidR="00DE2138" w:rsidRDefault="00DE2138" w:rsidP="00DE2138">
      <w:pPr>
        <w:spacing w:after="0" w:line="240" w:lineRule="auto"/>
        <w:rPr>
          <w:noProof/>
        </w:rPr>
      </w:pPr>
    </w:p>
    <w:p w:rsidR="00DE2138" w:rsidRDefault="00DE2138" w:rsidP="00DE2138">
      <w:pPr>
        <w:spacing w:after="0" w:line="240" w:lineRule="auto"/>
        <w:rPr>
          <w:noProof/>
        </w:rPr>
      </w:pPr>
    </w:p>
    <w:p w:rsidR="002D7507" w:rsidRDefault="002D7507" w:rsidP="00DE2138">
      <w:pPr>
        <w:spacing w:after="0" w:line="240" w:lineRule="auto"/>
        <w:rPr>
          <w:noProof/>
        </w:rPr>
      </w:pPr>
    </w:p>
    <w:p w:rsidR="00850583" w:rsidRDefault="00850583" w:rsidP="00850583">
      <w:pPr>
        <w:pStyle w:val="Heading3"/>
        <w:rPr>
          <w:sz w:val="28"/>
          <w:szCs w:val="28"/>
        </w:rPr>
      </w:pPr>
      <w:r w:rsidRPr="00850583">
        <w:rPr>
          <w:sz w:val="28"/>
          <w:szCs w:val="28"/>
        </w:rPr>
        <w:t>High</w:t>
      </w:r>
      <w:r w:rsidR="00AF58BD">
        <w:rPr>
          <w:sz w:val="28"/>
          <w:szCs w:val="28"/>
        </w:rPr>
        <w:t xml:space="preserve"> </w:t>
      </w:r>
      <w:r w:rsidRPr="00850583">
        <w:rPr>
          <w:sz w:val="28"/>
          <w:szCs w:val="28"/>
        </w:rPr>
        <w:t>quality wallpapers</w:t>
      </w:r>
    </w:p>
    <w:p w:rsidR="00850583" w:rsidRPr="00850583" w:rsidRDefault="00850583" w:rsidP="00850583">
      <w:r>
        <w:t>The wallpapers used in Windows Vista are of high</w:t>
      </w:r>
      <w:r w:rsidR="00AF58BD">
        <w:t xml:space="preserve"> resolution; professional </w:t>
      </w:r>
      <w:r>
        <w:t xml:space="preserve">quality photographed and contains mostly all of the types from black and white to </w:t>
      </w:r>
      <w:r w:rsidR="00AF58BD">
        <w:t>color</w:t>
      </w:r>
      <w:r>
        <w:t xml:space="preserve"> to </w:t>
      </w:r>
      <w:r w:rsidR="00AF58BD">
        <w:t>widescreen. The</w:t>
      </w:r>
      <w:r>
        <w:t xml:space="preserve"> wallpapers are sure to make the desktop more </w:t>
      </w:r>
      <w:r w:rsidR="00AF58BD">
        <w:t>favorable</w:t>
      </w:r>
      <w:r>
        <w:t xml:space="preserve"> and to suit the </w:t>
      </w:r>
      <w:r w:rsidR="00AF58BD">
        <w:t>user’s</w:t>
      </w:r>
      <w:r>
        <w:t xml:space="preserve"> </w:t>
      </w:r>
      <w:r w:rsidR="00AF58BD">
        <w:t>choice. The</w:t>
      </w:r>
      <w:r w:rsidR="002036DE">
        <w:t xml:space="preserve"> aim of the Microsoft to use these images is to build </w:t>
      </w:r>
      <w:r>
        <w:t>a</w:t>
      </w:r>
      <w:r w:rsidR="002036DE">
        <w:t>n</w:t>
      </w:r>
      <w:r>
        <w:t xml:space="preserve"> </w:t>
      </w:r>
      <w:r w:rsidR="00AF58BD">
        <w:t>emotional connection</w:t>
      </w:r>
      <w:r>
        <w:t xml:space="preserve"> </w:t>
      </w:r>
      <w:r w:rsidR="002036DE">
        <w:t>between the users and</w:t>
      </w:r>
      <w:r>
        <w:t xml:space="preserve"> their PC’s.</w:t>
      </w:r>
    </w:p>
    <w:p w:rsidR="00850583" w:rsidRDefault="00850583" w:rsidP="00DE2138">
      <w:pPr>
        <w:spacing w:after="0" w:line="240" w:lineRule="auto"/>
        <w:rPr>
          <w:noProof/>
        </w:rPr>
      </w:pPr>
    </w:p>
    <w:p w:rsidR="00DE2138" w:rsidRDefault="00DE2138" w:rsidP="00DE2138">
      <w:pPr>
        <w:spacing w:after="0" w:line="240" w:lineRule="auto"/>
        <w:rPr>
          <w:noProof/>
        </w:rPr>
      </w:pPr>
    </w:p>
    <w:p w:rsidR="00DE2138" w:rsidRDefault="00850583" w:rsidP="00DE2138">
      <w:pPr>
        <w:spacing w:after="0" w:line="240" w:lineRule="auto"/>
        <w:rPr>
          <w:noProof/>
        </w:rPr>
      </w:pPr>
      <w:r>
        <w:rPr>
          <w:noProof/>
        </w:rPr>
        <w:drawing>
          <wp:inline distT="0" distB="0" distL="0" distR="0">
            <wp:extent cx="6858000" cy="5141824"/>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6858000" cy="5141824"/>
                    </a:xfrm>
                    <a:prstGeom prst="rect">
                      <a:avLst/>
                    </a:prstGeom>
                    <a:noFill/>
                    <a:ln w="9525">
                      <a:noFill/>
                      <a:miter lim="800000"/>
                      <a:headEnd/>
                      <a:tailEnd/>
                    </a:ln>
                  </pic:spPr>
                </pic:pic>
              </a:graphicData>
            </a:graphic>
          </wp:inline>
        </w:drawing>
      </w:r>
    </w:p>
    <w:p w:rsidR="00850583" w:rsidRDefault="00850583" w:rsidP="00DE2138">
      <w:pPr>
        <w:spacing w:after="0" w:line="240" w:lineRule="auto"/>
        <w:rPr>
          <w:noProof/>
        </w:rPr>
      </w:pPr>
    </w:p>
    <w:p w:rsidR="00850583" w:rsidRDefault="00850583" w:rsidP="00DE2138">
      <w:pPr>
        <w:spacing w:after="0" w:line="240" w:lineRule="auto"/>
        <w:rPr>
          <w:noProof/>
        </w:rPr>
      </w:pPr>
    </w:p>
    <w:p w:rsidR="00850583" w:rsidRDefault="00850583" w:rsidP="00DE2138">
      <w:pPr>
        <w:spacing w:after="0" w:line="240" w:lineRule="auto"/>
        <w:rPr>
          <w:noProof/>
        </w:rPr>
      </w:pPr>
    </w:p>
    <w:p w:rsidR="00850583" w:rsidRDefault="00850583" w:rsidP="00DE2138">
      <w:pPr>
        <w:spacing w:after="0" w:line="240" w:lineRule="auto"/>
        <w:rPr>
          <w:noProof/>
        </w:rPr>
      </w:pPr>
    </w:p>
    <w:p w:rsidR="00850583" w:rsidRDefault="00850583" w:rsidP="00DE2138">
      <w:pPr>
        <w:spacing w:after="0" w:line="240" w:lineRule="auto"/>
        <w:rPr>
          <w:noProof/>
        </w:rPr>
      </w:pPr>
    </w:p>
    <w:p w:rsidR="00850583" w:rsidRDefault="00850583" w:rsidP="00DE2138">
      <w:pPr>
        <w:spacing w:after="0" w:line="240" w:lineRule="auto"/>
        <w:rPr>
          <w:noProof/>
        </w:rPr>
      </w:pPr>
    </w:p>
    <w:p w:rsidR="00850583" w:rsidRDefault="00850583" w:rsidP="00DE2138">
      <w:pPr>
        <w:spacing w:after="0" w:line="240" w:lineRule="auto"/>
        <w:rPr>
          <w:noProof/>
        </w:rPr>
      </w:pPr>
    </w:p>
    <w:p w:rsidR="00850583" w:rsidRDefault="00850583" w:rsidP="00850583">
      <w:pPr>
        <w:pStyle w:val="Heading3"/>
        <w:rPr>
          <w:sz w:val="28"/>
          <w:szCs w:val="28"/>
        </w:rPr>
      </w:pPr>
      <w:r w:rsidRPr="00850583">
        <w:rPr>
          <w:sz w:val="28"/>
          <w:szCs w:val="28"/>
        </w:rPr>
        <w:t>New system sounds</w:t>
      </w:r>
    </w:p>
    <w:p w:rsidR="00850583" w:rsidRDefault="00850583" w:rsidP="00850583">
      <w:r>
        <w:t xml:space="preserve">Microsoft has worked really hard on the sound </w:t>
      </w:r>
      <w:r w:rsidR="00AF58BD">
        <w:t>effects. Once</w:t>
      </w:r>
      <w:r>
        <w:t xml:space="preserve"> while posting a topic on the merawindows I read that Microsoft has tested more than a thousand sound effects and has employed a </w:t>
      </w:r>
      <w:r w:rsidR="00487FAC">
        <w:t>professional</w:t>
      </w:r>
      <w:r>
        <w:t xml:space="preserve"> to do so.</w:t>
      </w:r>
    </w:p>
    <w:p w:rsidR="001D7E32" w:rsidRPr="001D7E32" w:rsidRDefault="001D7E32" w:rsidP="001D7E32">
      <w:pPr>
        <w:pStyle w:val="Heading3"/>
        <w:rPr>
          <w:sz w:val="28"/>
          <w:szCs w:val="28"/>
        </w:rPr>
      </w:pPr>
      <w:r w:rsidRPr="001D7E32">
        <w:rPr>
          <w:sz w:val="28"/>
          <w:szCs w:val="28"/>
        </w:rPr>
        <w:t>New system icons and mouse cursor</w:t>
      </w:r>
    </w:p>
    <w:p w:rsidR="001D7E32" w:rsidRDefault="001D7E32" w:rsidP="00850583">
      <w:r>
        <w:t xml:space="preserve">Microsoft has introduced the latest icons with 3-dimensional </w:t>
      </w:r>
      <w:r w:rsidR="00487FAC">
        <w:t>effects. The</w:t>
      </w:r>
      <w:r>
        <w:t xml:space="preserve"> large icon style has been used by </w:t>
      </w:r>
      <w:r w:rsidR="00487FAC">
        <w:t>Microsoft. The</w:t>
      </w:r>
      <w:r>
        <w:t xml:space="preserve"> icons too are of very high quality with soothing </w:t>
      </w:r>
      <w:r w:rsidR="00487FAC">
        <w:t>effects. Vista</w:t>
      </w:r>
      <w:r>
        <w:t xml:space="preserve"> also includes new document icons which provide an underlying view of the document.</w:t>
      </w:r>
    </w:p>
    <w:p w:rsidR="001D7E32" w:rsidRDefault="00487FAC" w:rsidP="00850583">
      <w:r>
        <w:t>Likewise, a</w:t>
      </w:r>
      <w:r w:rsidR="001D7E32">
        <w:t xml:space="preserve"> new aero mouse cursor has also been in</w:t>
      </w:r>
      <w:r>
        <w:t>troduced by Microsoft in Vista .It is available in three different sizes, but the basic look remains the same like that of Windows XP.</w:t>
      </w:r>
    </w:p>
    <w:p w:rsidR="00487FAC" w:rsidRDefault="00487FAC" w:rsidP="00850583">
      <w:r>
        <w:t xml:space="preserve">                                           </w:t>
      </w:r>
      <w:r>
        <w:rPr>
          <w:noProof/>
        </w:rPr>
        <w:drawing>
          <wp:inline distT="0" distB="0" distL="0" distR="0">
            <wp:extent cx="3952875" cy="4371975"/>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3952875" cy="4371975"/>
                    </a:xfrm>
                    <a:prstGeom prst="rect">
                      <a:avLst/>
                    </a:prstGeom>
                    <a:noFill/>
                    <a:ln w="9525">
                      <a:noFill/>
                      <a:miter lim="800000"/>
                      <a:headEnd/>
                      <a:tailEnd/>
                    </a:ln>
                  </pic:spPr>
                </pic:pic>
              </a:graphicData>
            </a:graphic>
          </wp:inline>
        </w:drawing>
      </w:r>
    </w:p>
    <w:p w:rsidR="00487FAC" w:rsidRDefault="00487FAC" w:rsidP="00850583"/>
    <w:p w:rsidR="00487FAC" w:rsidRDefault="00487FAC" w:rsidP="00850583"/>
    <w:p w:rsidR="00487FAC" w:rsidRDefault="00487FAC" w:rsidP="00850583"/>
    <w:p w:rsidR="007525F5" w:rsidRDefault="007525F5" w:rsidP="007525F5">
      <w:pPr>
        <w:pStyle w:val="Heading1"/>
        <w:rPr>
          <w:sz w:val="36"/>
          <w:szCs w:val="36"/>
        </w:rPr>
      </w:pPr>
      <w:r w:rsidRPr="007525F5">
        <w:rPr>
          <w:sz w:val="36"/>
          <w:szCs w:val="36"/>
        </w:rPr>
        <w:t>Windows Vista Features</w:t>
      </w:r>
    </w:p>
    <w:p w:rsidR="00E2658A" w:rsidRPr="00E2658A" w:rsidRDefault="00E2658A" w:rsidP="00E2658A">
      <w:pPr>
        <w:pStyle w:val="Heading3"/>
        <w:rPr>
          <w:sz w:val="28"/>
          <w:szCs w:val="28"/>
        </w:rPr>
      </w:pPr>
      <w:r w:rsidRPr="00E2658A">
        <w:rPr>
          <w:sz w:val="28"/>
          <w:szCs w:val="28"/>
        </w:rPr>
        <w:t>Windows Flip</w:t>
      </w:r>
    </w:p>
    <w:p w:rsidR="007525F5" w:rsidRDefault="00CF047F" w:rsidP="007525F5">
      <w:r>
        <w:t xml:space="preserve">This new feature in Windows Vista helps us in switching between the </w:t>
      </w:r>
      <w:r w:rsidR="00AF58BD">
        <w:t>windows. It</w:t>
      </w:r>
      <w:r>
        <w:t xml:space="preserve"> can be used by </w:t>
      </w:r>
      <w:r w:rsidR="00AF58BD">
        <w:t>pressing ALT</w:t>
      </w:r>
      <w:r>
        <w:t xml:space="preserve"> + TAB keys together or by just using Switch </w:t>
      </w:r>
      <w:r w:rsidR="00AF58BD">
        <w:t>between</w:t>
      </w:r>
      <w:r>
        <w:t xml:space="preserve"> Windows button in the quick launch toolbar.</w:t>
      </w:r>
    </w:p>
    <w:p w:rsidR="00CF047F" w:rsidRDefault="00CF047F" w:rsidP="007525F5">
      <w:r>
        <w:t xml:space="preserve">                                            </w:t>
      </w:r>
      <w:r>
        <w:rPr>
          <w:noProof/>
        </w:rPr>
        <w:drawing>
          <wp:inline distT="0" distB="0" distL="0" distR="0">
            <wp:extent cx="3533775" cy="1159663"/>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3533775" cy="1159663"/>
                    </a:xfrm>
                    <a:prstGeom prst="rect">
                      <a:avLst/>
                    </a:prstGeom>
                    <a:noFill/>
                    <a:ln w="9525">
                      <a:noFill/>
                      <a:miter lim="800000"/>
                      <a:headEnd/>
                      <a:tailEnd/>
                    </a:ln>
                  </pic:spPr>
                </pic:pic>
              </a:graphicData>
            </a:graphic>
          </wp:inline>
        </w:drawing>
      </w:r>
    </w:p>
    <w:p w:rsidR="00CF047F" w:rsidRPr="00CF047F" w:rsidRDefault="00CF047F" w:rsidP="00CF047F">
      <w:pPr>
        <w:pStyle w:val="Heading3"/>
        <w:rPr>
          <w:sz w:val="28"/>
          <w:szCs w:val="28"/>
        </w:rPr>
      </w:pPr>
      <w:r w:rsidRPr="00CF047F">
        <w:rPr>
          <w:sz w:val="28"/>
          <w:szCs w:val="28"/>
        </w:rPr>
        <w:t>Windows Sidebar</w:t>
      </w:r>
    </w:p>
    <w:p w:rsidR="00CF047F" w:rsidRDefault="00CF047F" w:rsidP="007525F5">
      <w:r>
        <w:t xml:space="preserve">Windows sidebar is a panel that is by default at the right side of the windows desktop and which contains some of the gadgets which are </w:t>
      </w:r>
      <w:r w:rsidR="00AF58BD">
        <w:t>useful. There</w:t>
      </w:r>
      <w:r>
        <w:t xml:space="preserve"> are many different types of gadgets </w:t>
      </w:r>
      <w:r w:rsidR="00AF58BD">
        <w:t>available</w:t>
      </w:r>
      <w:r>
        <w:t xml:space="preserve"> like the </w:t>
      </w:r>
      <w:r w:rsidR="00AF58BD">
        <w:t>clock, the</w:t>
      </w:r>
      <w:r>
        <w:t xml:space="preserve"> </w:t>
      </w:r>
      <w:r w:rsidR="00985EF8">
        <w:t>calendar</w:t>
      </w:r>
      <w:r w:rsidR="00AF58BD">
        <w:t>, feeds, weather</w:t>
      </w:r>
      <w:r>
        <w:t xml:space="preserve"> etc, and also we can download more of gadgets from the internet.</w:t>
      </w:r>
    </w:p>
    <w:p w:rsidR="00CF047F" w:rsidRDefault="00CF047F" w:rsidP="007525F5">
      <w:r>
        <w:t xml:space="preserve">                                                                              </w:t>
      </w:r>
      <w:r>
        <w:rPr>
          <w:noProof/>
        </w:rPr>
        <w:drawing>
          <wp:inline distT="0" distB="0" distL="0" distR="0">
            <wp:extent cx="1459712" cy="3676650"/>
            <wp:effectExtent l="19050" t="0" r="7138"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1459712" cy="3676650"/>
                    </a:xfrm>
                    <a:prstGeom prst="rect">
                      <a:avLst/>
                    </a:prstGeom>
                    <a:noFill/>
                    <a:ln w="9525">
                      <a:noFill/>
                      <a:miter lim="800000"/>
                      <a:headEnd/>
                      <a:tailEnd/>
                    </a:ln>
                  </pic:spPr>
                </pic:pic>
              </a:graphicData>
            </a:graphic>
          </wp:inline>
        </w:drawing>
      </w:r>
    </w:p>
    <w:p w:rsidR="007525F5" w:rsidRPr="007525F5" w:rsidRDefault="007525F5" w:rsidP="007525F5"/>
    <w:p w:rsidR="00015647" w:rsidRPr="00015647" w:rsidRDefault="00015647" w:rsidP="00015647">
      <w:pPr>
        <w:pStyle w:val="Heading3"/>
        <w:rPr>
          <w:sz w:val="28"/>
          <w:szCs w:val="28"/>
        </w:rPr>
      </w:pPr>
      <w:r w:rsidRPr="00015647">
        <w:rPr>
          <w:sz w:val="28"/>
          <w:szCs w:val="28"/>
        </w:rPr>
        <w:t xml:space="preserve">New Start </w:t>
      </w:r>
      <w:r w:rsidR="00AF58BD" w:rsidRPr="00015647">
        <w:rPr>
          <w:sz w:val="28"/>
          <w:szCs w:val="28"/>
        </w:rPr>
        <w:t>button and</w:t>
      </w:r>
      <w:r w:rsidRPr="00015647">
        <w:rPr>
          <w:sz w:val="28"/>
          <w:szCs w:val="28"/>
        </w:rPr>
        <w:t xml:space="preserve"> Start Menu</w:t>
      </w:r>
    </w:p>
    <w:p w:rsidR="00487FAC" w:rsidRDefault="00015647" w:rsidP="00850583">
      <w:r>
        <w:t xml:space="preserve">Microsoft has change the start button to an </w:t>
      </w:r>
      <w:r w:rsidR="00AF58BD">
        <w:t>orb, though</w:t>
      </w:r>
      <w:r>
        <w:t xml:space="preserve"> the function of the orb is just the same as that of the start button in Windows XP. The start menu has also been changed by </w:t>
      </w:r>
      <w:r w:rsidR="00AF58BD">
        <w:t>Microsoft. Instead</w:t>
      </w:r>
      <w:r>
        <w:t xml:space="preserve"> of the usual Run button in Windows XP they have added the </w:t>
      </w:r>
      <w:r w:rsidR="00AF58BD">
        <w:t>search</w:t>
      </w:r>
      <w:r>
        <w:t xml:space="preserve"> </w:t>
      </w:r>
      <w:r w:rsidR="00AF58BD">
        <w:t>box, which</w:t>
      </w:r>
      <w:r>
        <w:t xml:space="preserve"> is very </w:t>
      </w:r>
      <w:r w:rsidR="00AF58BD">
        <w:t>useful. The</w:t>
      </w:r>
      <w:r>
        <w:t xml:space="preserve"> buttons for logging off and shutting down has </w:t>
      </w:r>
      <w:r w:rsidR="00AF58BD">
        <w:t>als</w:t>
      </w:r>
      <w:r w:rsidR="00E634E8">
        <w:t>o</w:t>
      </w:r>
      <w:r>
        <w:t xml:space="preserve"> been fully </w:t>
      </w:r>
      <w:r w:rsidR="00AF58BD">
        <w:t>changed. But</w:t>
      </w:r>
      <w:r>
        <w:t xml:space="preserve"> the biggest change in the start menu is the placement of all </w:t>
      </w:r>
      <w:r w:rsidR="00AF58BD">
        <w:t>programs, now</w:t>
      </w:r>
      <w:r>
        <w:t xml:space="preserve"> instead of opening in the other </w:t>
      </w:r>
      <w:r w:rsidR="00AF58BD">
        <w:t>pane;</w:t>
      </w:r>
      <w:r>
        <w:t xml:space="preserve"> it opens in the same which is very useful.</w:t>
      </w:r>
    </w:p>
    <w:p w:rsidR="00FE77DE" w:rsidRPr="00FE77DE" w:rsidRDefault="00FE77DE" w:rsidP="00FE77DE">
      <w:pPr>
        <w:pStyle w:val="Heading3"/>
        <w:rPr>
          <w:sz w:val="28"/>
          <w:szCs w:val="28"/>
        </w:rPr>
      </w:pPr>
      <w:r w:rsidRPr="00FE77DE">
        <w:rPr>
          <w:sz w:val="28"/>
          <w:szCs w:val="28"/>
        </w:rPr>
        <w:t>Improved System Tray</w:t>
      </w:r>
    </w:p>
    <w:p w:rsidR="00FE77DE" w:rsidRDefault="00FE77DE" w:rsidP="00FE77DE">
      <w:pPr>
        <w:pStyle w:val="NormalWeb"/>
      </w:pPr>
      <w:r>
        <w:t xml:space="preserve">Microsoft has fully changed the system </w:t>
      </w:r>
      <w:r w:rsidR="00AF58BD">
        <w:t>tray. The</w:t>
      </w:r>
      <w:r>
        <w:t xml:space="preserve"> clock has been fully </w:t>
      </w:r>
      <w:r w:rsidR="00AF58BD">
        <w:t>changed. We</w:t>
      </w:r>
      <w:r>
        <w:t xml:space="preserve"> can now get clocks of three different places at the same </w:t>
      </w:r>
      <w:r w:rsidR="00AF58BD">
        <w:t>place. You</w:t>
      </w:r>
      <w:r>
        <w:t xml:space="preserve"> can add additional clocks by choosing to change the Date and Time settings, you'll see a new dialog box, and discover that you can add up to three additional </w:t>
      </w:r>
      <w:r w:rsidR="00AF58BD">
        <w:t xml:space="preserve">clocks. </w:t>
      </w:r>
      <w:r>
        <w:t xml:space="preserve">Doing so changes both the date </w:t>
      </w:r>
      <w:r w:rsidR="00AF58BD">
        <w:t>display and</w:t>
      </w:r>
      <w:r>
        <w:t xml:space="preserve"> the clock, both in very attractive ways.</w:t>
      </w:r>
    </w:p>
    <w:p w:rsidR="00FE77DE" w:rsidRDefault="00FE77DE" w:rsidP="00FE77DE">
      <w:pPr>
        <w:pStyle w:val="NormalWeb"/>
      </w:pPr>
      <w:r>
        <w:t xml:space="preserve">                </w:t>
      </w:r>
      <w:r>
        <w:rPr>
          <w:noProof/>
        </w:rPr>
        <w:drawing>
          <wp:inline distT="0" distB="0" distL="0" distR="0">
            <wp:extent cx="5146428" cy="2238375"/>
            <wp:effectExtent l="19050" t="0" r="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5146428" cy="2238375"/>
                    </a:xfrm>
                    <a:prstGeom prst="rect">
                      <a:avLst/>
                    </a:prstGeom>
                    <a:noFill/>
                    <a:ln w="9525">
                      <a:noFill/>
                      <a:miter lim="800000"/>
                      <a:headEnd/>
                      <a:tailEnd/>
                    </a:ln>
                  </pic:spPr>
                </pic:pic>
              </a:graphicData>
            </a:graphic>
          </wp:inline>
        </w:drawing>
      </w:r>
    </w:p>
    <w:p w:rsidR="00D1715A" w:rsidRDefault="00D1715A" w:rsidP="00943C84">
      <w:pPr>
        <w:pStyle w:val="Heading3"/>
        <w:rPr>
          <w:sz w:val="28"/>
          <w:szCs w:val="28"/>
        </w:rPr>
      </w:pPr>
    </w:p>
    <w:p w:rsidR="00D1715A" w:rsidRPr="00D1715A" w:rsidRDefault="00D1715A" w:rsidP="00D1715A">
      <w:pPr>
        <w:pStyle w:val="Heading3"/>
        <w:rPr>
          <w:sz w:val="28"/>
          <w:szCs w:val="28"/>
        </w:rPr>
      </w:pPr>
      <w:r w:rsidRPr="00D1715A">
        <w:rPr>
          <w:sz w:val="28"/>
          <w:szCs w:val="28"/>
        </w:rPr>
        <w:t>Windows Media Center</w:t>
      </w:r>
    </w:p>
    <w:p w:rsidR="00D1715A" w:rsidRDefault="00D1715A" w:rsidP="00D1715A">
      <w:r>
        <w:t xml:space="preserve">One of the greatest </w:t>
      </w:r>
      <w:r w:rsidR="00AF58BD">
        <w:t>features</w:t>
      </w:r>
      <w:r>
        <w:t xml:space="preserve"> of Windows Vista is its Windows Media </w:t>
      </w:r>
      <w:r w:rsidR="00AF58BD">
        <w:t>centre. Media</w:t>
      </w:r>
      <w:r>
        <w:t xml:space="preserve"> Centre is simply cool with lots of </w:t>
      </w:r>
      <w:r w:rsidR="00AF58BD">
        <w:t>features</w:t>
      </w:r>
      <w:r w:rsidR="00985EF8">
        <w:t>.</w:t>
      </w:r>
      <w:r w:rsidR="00AF58BD">
        <w:t xml:space="preserve"> </w:t>
      </w:r>
      <w:r w:rsidR="00985EF8">
        <w:t>We</w:t>
      </w:r>
      <w:r>
        <w:t xml:space="preserve"> can </w:t>
      </w:r>
      <w:r w:rsidR="00985EF8">
        <w:t>now</w:t>
      </w:r>
      <w:r>
        <w:t xml:space="preserve"> watch Television with great </w:t>
      </w:r>
      <w:r w:rsidR="00AF58BD">
        <w:t>quality, hear</w:t>
      </w:r>
      <w:r>
        <w:t xml:space="preserve"> songs and watch </w:t>
      </w:r>
      <w:r w:rsidR="00AF58BD">
        <w:t xml:space="preserve">DVD’s. </w:t>
      </w:r>
      <w:r w:rsidR="00985EF8">
        <w:t>We</w:t>
      </w:r>
      <w:r>
        <w:t xml:space="preserve"> can also just record the live television using Windows Media Centre.</w:t>
      </w:r>
      <w:r w:rsidRPr="00D1715A">
        <w:t xml:space="preserve"> Finally, </w:t>
      </w:r>
      <w:r>
        <w:t>we</w:t>
      </w:r>
      <w:r w:rsidRPr="00D1715A">
        <w:t xml:space="preserve"> can now access </w:t>
      </w:r>
      <w:r w:rsidR="00E634E8">
        <w:t xml:space="preserve">to the new </w:t>
      </w:r>
      <w:r w:rsidRPr="00D1715A">
        <w:t xml:space="preserve">games </w:t>
      </w:r>
      <w:r w:rsidR="00E634E8">
        <w:t xml:space="preserve">in windows vista </w:t>
      </w:r>
      <w:r w:rsidR="00985EF8" w:rsidRPr="00D1715A">
        <w:t>like Purple</w:t>
      </w:r>
      <w:r w:rsidRPr="00D1715A">
        <w:t xml:space="preserve"> Palace,</w:t>
      </w:r>
      <w:r w:rsidR="00E64944" w:rsidRPr="00E64944">
        <w:t xml:space="preserve"> </w:t>
      </w:r>
      <w:r w:rsidR="00E64944" w:rsidRPr="00D1715A">
        <w:t>Hearts</w:t>
      </w:r>
      <w:r w:rsidR="00E64944">
        <w:t>,</w:t>
      </w:r>
      <w:r w:rsidRPr="00D1715A">
        <w:t xml:space="preserve"> Chess Titans,</w:t>
      </w:r>
      <w:r w:rsidR="00E64944" w:rsidRPr="00E64944">
        <w:t xml:space="preserve"> </w:t>
      </w:r>
      <w:r w:rsidR="00E64944" w:rsidRPr="00D1715A">
        <w:t>Solitaire</w:t>
      </w:r>
      <w:r w:rsidR="00E64944">
        <w:t>,</w:t>
      </w:r>
      <w:r w:rsidRPr="00D1715A">
        <w:t xml:space="preserve"> Mahjong Titans, </w:t>
      </w:r>
      <w:r w:rsidR="00AF58BD" w:rsidRPr="00D1715A">
        <w:t>FreeCell</w:t>
      </w:r>
      <w:r w:rsidR="00E64944">
        <w:t xml:space="preserve"> and </w:t>
      </w:r>
      <w:r w:rsidR="00E64944" w:rsidRPr="00D1715A">
        <w:t>Spider</w:t>
      </w:r>
      <w:r w:rsidR="00E64944">
        <w:t xml:space="preserve"> Solitaire </w:t>
      </w:r>
      <w:r w:rsidRPr="00D1715A">
        <w:t xml:space="preserve">directly within Media </w:t>
      </w:r>
      <w:r w:rsidR="00AF58BD" w:rsidRPr="00D1715A">
        <w:t>Center</w:t>
      </w:r>
      <w:r w:rsidR="00AF58BD">
        <w:t>. We</w:t>
      </w:r>
      <w:r>
        <w:t xml:space="preserve"> can also connect to online music stores and download </w:t>
      </w:r>
      <w:r w:rsidR="00AF58BD">
        <w:t>videos. Media</w:t>
      </w:r>
      <w:r>
        <w:t xml:space="preserve"> centre is one such feature in Windows Vista that will surely </w:t>
      </w:r>
      <w:r w:rsidR="00AF58BD">
        <w:t>enthrall</w:t>
      </w:r>
      <w:r>
        <w:t xml:space="preserve"> you.</w:t>
      </w:r>
    </w:p>
    <w:p w:rsidR="00D1715A" w:rsidRDefault="00D1715A" w:rsidP="00D1715A"/>
    <w:p w:rsidR="00D1715A" w:rsidRDefault="00D1715A" w:rsidP="00D1715A"/>
    <w:p w:rsidR="00D1715A" w:rsidRDefault="00D1715A" w:rsidP="00D1715A"/>
    <w:p w:rsidR="00096EA6" w:rsidRPr="00096EA6" w:rsidRDefault="00096EA6" w:rsidP="00096EA6">
      <w:pPr>
        <w:pStyle w:val="Heading2"/>
        <w:rPr>
          <w:sz w:val="28"/>
          <w:szCs w:val="28"/>
        </w:rPr>
      </w:pPr>
      <w:r w:rsidRPr="00096EA6">
        <w:rPr>
          <w:sz w:val="28"/>
          <w:szCs w:val="28"/>
        </w:rPr>
        <w:t>Windows Media Player 11</w:t>
      </w:r>
    </w:p>
    <w:p w:rsidR="00096EA6" w:rsidRDefault="00096EA6" w:rsidP="00096EA6">
      <w:r>
        <w:t>By default Windows Vista comes loaded with Windows Media Player 11. Windows Media player 11 is one of the best Media Player ever built by Microsoft. Microsoft has introduced the new user interface in Media Player 11. Apart from listening songs in Windows Media Player 11 we can also watch videos and pictures in it. We can also search for the online music. We can also maintain our own gallery in Windows Media Player 11.The new visualization added by Microsoft in Media player 11 is also enthralling. I enjoy using Windows Media Player 11 to a great extent due to its latest interface and due to its emotional touch with the user.</w:t>
      </w:r>
    </w:p>
    <w:p w:rsidR="00615ADE" w:rsidRDefault="00615ADE" w:rsidP="00096EA6">
      <w:r>
        <w:rPr>
          <w:noProof/>
        </w:rPr>
        <w:drawing>
          <wp:inline distT="0" distB="0" distL="0" distR="0">
            <wp:extent cx="6858000" cy="4949161"/>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6858000" cy="4949161"/>
                    </a:xfrm>
                    <a:prstGeom prst="rect">
                      <a:avLst/>
                    </a:prstGeom>
                    <a:noFill/>
                    <a:ln w="9525">
                      <a:noFill/>
                      <a:miter lim="800000"/>
                      <a:headEnd/>
                      <a:tailEnd/>
                    </a:ln>
                  </pic:spPr>
                </pic:pic>
              </a:graphicData>
            </a:graphic>
          </wp:inline>
        </w:drawing>
      </w:r>
    </w:p>
    <w:p w:rsidR="00096EA6" w:rsidRPr="00096EA6" w:rsidRDefault="00096EA6" w:rsidP="00096EA6"/>
    <w:p w:rsidR="00943C84" w:rsidRDefault="00943C84" w:rsidP="00943C84">
      <w:pPr>
        <w:pStyle w:val="Heading3"/>
        <w:rPr>
          <w:sz w:val="28"/>
          <w:szCs w:val="28"/>
        </w:rPr>
      </w:pPr>
      <w:r>
        <w:rPr>
          <w:sz w:val="28"/>
          <w:szCs w:val="28"/>
        </w:rPr>
        <w:lastRenderedPageBreak/>
        <w:t>Disk Defragmentation</w:t>
      </w:r>
    </w:p>
    <w:p w:rsidR="00943C84" w:rsidRDefault="00943C84" w:rsidP="00943C84">
      <w:r>
        <w:t xml:space="preserve">The updated version of Disk defragmentation has been found on Windows </w:t>
      </w:r>
      <w:r w:rsidR="00AF58BD">
        <w:t>Vista. Disk</w:t>
      </w:r>
      <w:r>
        <w:t xml:space="preserve"> defragmentation now runs </w:t>
      </w:r>
      <w:r w:rsidR="00AF58BD">
        <w:t>automatically (</w:t>
      </w:r>
      <w:r>
        <w:t>once in a week by default) to ensure that the disk is fully defragmented and also it is enabled by default.</w:t>
      </w:r>
      <w:r w:rsidR="00985EF8">
        <w:t xml:space="preserve"> By using disk defragmenter the speed of my computer has been improved to a great extent. </w:t>
      </w:r>
    </w:p>
    <w:p w:rsidR="001A1E47" w:rsidRDefault="00D1715A" w:rsidP="001A1E47">
      <w:r>
        <w:rPr>
          <w:noProof/>
        </w:rPr>
        <w:drawing>
          <wp:inline distT="0" distB="0" distL="0" distR="0">
            <wp:extent cx="5991225" cy="3101124"/>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5991225" cy="3101124"/>
                    </a:xfrm>
                    <a:prstGeom prst="rect">
                      <a:avLst/>
                    </a:prstGeom>
                    <a:noFill/>
                    <a:ln w="9525">
                      <a:noFill/>
                      <a:miter lim="800000"/>
                      <a:headEnd/>
                      <a:tailEnd/>
                    </a:ln>
                  </pic:spPr>
                </pic:pic>
              </a:graphicData>
            </a:graphic>
          </wp:inline>
        </w:drawing>
      </w:r>
    </w:p>
    <w:p w:rsidR="001A1E47" w:rsidRDefault="001A1E47" w:rsidP="00985EF8">
      <w:pPr>
        <w:pStyle w:val="Heading2"/>
        <w:rPr>
          <w:sz w:val="28"/>
          <w:szCs w:val="28"/>
        </w:rPr>
      </w:pPr>
    </w:p>
    <w:p w:rsidR="00DA71F4" w:rsidRDefault="00DA71F4" w:rsidP="00985EF8">
      <w:pPr>
        <w:pStyle w:val="Heading2"/>
        <w:rPr>
          <w:sz w:val="28"/>
          <w:szCs w:val="28"/>
        </w:rPr>
      </w:pPr>
    </w:p>
    <w:p w:rsidR="00FE77DE" w:rsidRDefault="00985EF8" w:rsidP="00985EF8">
      <w:pPr>
        <w:pStyle w:val="Heading2"/>
        <w:rPr>
          <w:sz w:val="28"/>
          <w:szCs w:val="28"/>
        </w:rPr>
      </w:pPr>
      <w:r w:rsidRPr="00985EF8">
        <w:rPr>
          <w:sz w:val="28"/>
          <w:szCs w:val="28"/>
        </w:rPr>
        <w:t>Conclusion</w:t>
      </w:r>
    </w:p>
    <w:p w:rsidR="00985EF8" w:rsidRDefault="00985EF8" w:rsidP="00985EF8">
      <w:r>
        <w:t>Microsoft has really worked hard on Windows Vista to make it easier and user friendly to use. Many new improvements have been added to Windows vista that would definitely make it as one of the favorites in coming years. Some of the plus points of Windows vista are-</w:t>
      </w:r>
    </w:p>
    <w:p w:rsidR="00985EF8" w:rsidRPr="00985EF8" w:rsidRDefault="00985EF8" w:rsidP="00985EF8">
      <w:pPr>
        <w:pStyle w:val="ListParagraph"/>
        <w:numPr>
          <w:ilvl w:val="0"/>
          <w:numId w:val="4"/>
        </w:numPr>
      </w:pPr>
      <w:r>
        <w:rPr>
          <w:rFonts w:ascii="Verdana" w:hAnsi="Verdana"/>
          <w:sz w:val="20"/>
          <w:szCs w:val="20"/>
          <w:lang w:val="en-GB"/>
        </w:rPr>
        <w:t>Faster installation</w:t>
      </w:r>
    </w:p>
    <w:p w:rsidR="00985EF8" w:rsidRPr="00985EF8" w:rsidRDefault="00985EF8" w:rsidP="00985EF8">
      <w:pPr>
        <w:pStyle w:val="ListParagraph"/>
        <w:numPr>
          <w:ilvl w:val="0"/>
          <w:numId w:val="4"/>
        </w:numPr>
      </w:pPr>
      <w:r>
        <w:rPr>
          <w:rFonts w:ascii="Verdana" w:hAnsi="Verdana"/>
          <w:sz w:val="20"/>
          <w:szCs w:val="20"/>
          <w:lang w:val="en-GB"/>
        </w:rPr>
        <w:t>New Welcome Screen</w:t>
      </w:r>
    </w:p>
    <w:p w:rsidR="00985EF8" w:rsidRPr="00985EF8" w:rsidRDefault="00985EF8" w:rsidP="00985EF8">
      <w:pPr>
        <w:pStyle w:val="ListParagraph"/>
        <w:numPr>
          <w:ilvl w:val="0"/>
          <w:numId w:val="4"/>
        </w:numPr>
      </w:pPr>
      <w:r>
        <w:rPr>
          <w:rFonts w:ascii="Verdana" w:hAnsi="Verdana"/>
          <w:sz w:val="20"/>
          <w:szCs w:val="20"/>
          <w:lang w:val="en-GB"/>
        </w:rPr>
        <w:t>Media Player 11</w:t>
      </w:r>
    </w:p>
    <w:p w:rsidR="00985EF8" w:rsidRPr="00985EF8" w:rsidRDefault="00985EF8" w:rsidP="00985EF8">
      <w:pPr>
        <w:pStyle w:val="ListParagraph"/>
        <w:numPr>
          <w:ilvl w:val="0"/>
          <w:numId w:val="4"/>
        </w:numPr>
      </w:pPr>
      <w:r>
        <w:rPr>
          <w:rFonts w:ascii="Verdana" w:hAnsi="Verdana"/>
          <w:sz w:val="20"/>
          <w:szCs w:val="20"/>
          <w:lang w:val="en-GB"/>
        </w:rPr>
        <w:t>Updated and new Games</w:t>
      </w:r>
    </w:p>
    <w:p w:rsidR="00985EF8" w:rsidRPr="00985EF8" w:rsidRDefault="00985EF8" w:rsidP="00985EF8">
      <w:pPr>
        <w:pStyle w:val="ListParagraph"/>
        <w:numPr>
          <w:ilvl w:val="0"/>
          <w:numId w:val="4"/>
        </w:numPr>
      </w:pPr>
      <w:r>
        <w:rPr>
          <w:rFonts w:ascii="Verdana" w:hAnsi="Verdana"/>
          <w:sz w:val="20"/>
          <w:szCs w:val="20"/>
          <w:lang w:val="en-GB"/>
        </w:rPr>
        <w:t>Windows Sidebar</w:t>
      </w:r>
    </w:p>
    <w:p w:rsidR="001A1E47" w:rsidRPr="001A1E47" w:rsidRDefault="00985EF8" w:rsidP="00985EF8">
      <w:pPr>
        <w:pStyle w:val="ListParagraph"/>
        <w:numPr>
          <w:ilvl w:val="0"/>
          <w:numId w:val="4"/>
        </w:numPr>
      </w:pPr>
      <w:r w:rsidRPr="00985EF8">
        <w:rPr>
          <w:rFonts w:ascii="Verdana" w:hAnsi="Verdana"/>
          <w:sz w:val="20"/>
          <w:szCs w:val="20"/>
          <w:lang w:val="en-GB"/>
        </w:rPr>
        <w:t>Flip 3D</w:t>
      </w:r>
    </w:p>
    <w:p w:rsidR="001A1E47" w:rsidRPr="001A1E47" w:rsidRDefault="001A1E47" w:rsidP="00985EF8">
      <w:pPr>
        <w:pStyle w:val="ListParagraph"/>
        <w:numPr>
          <w:ilvl w:val="0"/>
          <w:numId w:val="4"/>
        </w:numPr>
      </w:pPr>
      <w:r>
        <w:rPr>
          <w:rFonts w:ascii="Verdana" w:hAnsi="Verdana"/>
          <w:sz w:val="20"/>
          <w:szCs w:val="20"/>
          <w:lang w:val="en-GB"/>
        </w:rPr>
        <w:t>Windows Media Centre</w:t>
      </w:r>
    </w:p>
    <w:p w:rsidR="00985EF8" w:rsidRPr="00985EF8" w:rsidRDefault="00985EF8" w:rsidP="00985EF8">
      <w:pPr>
        <w:pStyle w:val="ListParagraph"/>
        <w:numPr>
          <w:ilvl w:val="0"/>
          <w:numId w:val="4"/>
        </w:numPr>
      </w:pPr>
      <w:r>
        <w:t xml:space="preserve"> </w:t>
      </w:r>
      <w:r w:rsidR="001A1E47">
        <w:t>And the list continues……………….</w:t>
      </w:r>
    </w:p>
    <w:sectPr w:rsidR="00985EF8" w:rsidRPr="00985EF8" w:rsidSect="00585595">
      <w:headerReference w:type="default" r:id="rId18"/>
      <w:pgSz w:w="12240" w:h="15840"/>
      <w:pgMar w:top="720" w:right="720" w:bottom="720" w:left="7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B587A" w:rsidRDefault="001B587A" w:rsidP="00A11DCD">
      <w:pPr>
        <w:spacing w:after="0" w:line="240" w:lineRule="auto"/>
      </w:pPr>
      <w:r>
        <w:separator/>
      </w:r>
    </w:p>
  </w:endnote>
  <w:endnote w:type="continuationSeparator" w:id="1">
    <w:p w:rsidR="001B587A" w:rsidRDefault="001B587A" w:rsidP="00A11DC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B587A" w:rsidRDefault="001B587A" w:rsidP="00A11DCD">
      <w:pPr>
        <w:spacing w:after="0" w:line="240" w:lineRule="auto"/>
      </w:pPr>
      <w:r>
        <w:separator/>
      </w:r>
    </w:p>
  </w:footnote>
  <w:footnote w:type="continuationSeparator" w:id="1">
    <w:p w:rsidR="001B587A" w:rsidRDefault="001B587A" w:rsidP="00A11DC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595" w:rsidRDefault="00585595">
    <w:pPr>
      <w:pStyle w:val="Header"/>
    </w:pPr>
    <w:r w:rsidRPr="00585595">
      <w:rPr>
        <w:noProof/>
      </w:rPr>
      <w:drawing>
        <wp:inline distT="0" distB="0" distL="0" distR="0">
          <wp:extent cx="857250" cy="1266825"/>
          <wp:effectExtent l="19050" t="0" r="0" b="0"/>
          <wp:docPr id="11" name="homePearl" descr="Windows V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Pearl" descr="Windows Vista"/>
                  <pic:cNvPicPr>
                    <a:picLocks noChangeAspect="1" noChangeArrowheads="1"/>
                  </pic:cNvPicPr>
                </pic:nvPicPr>
                <pic:blipFill>
                  <a:blip r:embed="rId1"/>
                  <a:srcRect/>
                  <a:stretch>
                    <a:fillRect/>
                  </a:stretch>
                </pic:blipFill>
                <pic:spPr bwMode="auto">
                  <a:xfrm>
                    <a:off x="0" y="0"/>
                    <a:ext cx="857250" cy="1266825"/>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1.25pt;height:11.25pt" o:bullet="t">
        <v:imagedata r:id="rId1" o:title="mso8C54"/>
      </v:shape>
    </w:pict>
  </w:numPicBullet>
  <w:abstractNum w:abstractNumId="0">
    <w:nsid w:val="26A302F6"/>
    <w:multiLevelType w:val="multilevel"/>
    <w:tmpl w:val="CDFA7A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8E502A5"/>
    <w:multiLevelType w:val="hybridMultilevel"/>
    <w:tmpl w:val="3CDC4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E7D2EF8"/>
    <w:multiLevelType w:val="multilevel"/>
    <w:tmpl w:val="1E4E1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ECE60B4"/>
    <w:multiLevelType w:val="hybridMultilevel"/>
    <w:tmpl w:val="39D0619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26626"/>
  </w:hdrShapeDefaults>
  <w:footnotePr>
    <w:footnote w:id="0"/>
    <w:footnote w:id="1"/>
  </w:footnotePr>
  <w:endnotePr>
    <w:endnote w:id="0"/>
    <w:endnote w:id="1"/>
  </w:endnotePr>
  <w:compat/>
  <w:rsids>
    <w:rsidRoot w:val="00DE2138"/>
    <w:rsid w:val="00015647"/>
    <w:rsid w:val="00093066"/>
    <w:rsid w:val="00096EA6"/>
    <w:rsid w:val="001A1E47"/>
    <w:rsid w:val="001B587A"/>
    <w:rsid w:val="001C7C00"/>
    <w:rsid w:val="001D7E32"/>
    <w:rsid w:val="002036DE"/>
    <w:rsid w:val="00263410"/>
    <w:rsid w:val="002760DF"/>
    <w:rsid w:val="002A27E0"/>
    <w:rsid w:val="002D7507"/>
    <w:rsid w:val="00370E92"/>
    <w:rsid w:val="003B1A13"/>
    <w:rsid w:val="003C7E55"/>
    <w:rsid w:val="0046019E"/>
    <w:rsid w:val="00487FAC"/>
    <w:rsid w:val="00552D7F"/>
    <w:rsid w:val="005706EC"/>
    <w:rsid w:val="00585595"/>
    <w:rsid w:val="00615ADE"/>
    <w:rsid w:val="00716AF8"/>
    <w:rsid w:val="007525F5"/>
    <w:rsid w:val="007702B5"/>
    <w:rsid w:val="00850583"/>
    <w:rsid w:val="008706A8"/>
    <w:rsid w:val="00873200"/>
    <w:rsid w:val="008A012B"/>
    <w:rsid w:val="00943C84"/>
    <w:rsid w:val="00985EF8"/>
    <w:rsid w:val="009A5EC0"/>
    <w:rsid w:val="00A11DCD"/>
    <w:rsid w:val="00A7795F"/>
    <w:rsid w:val="00AF58BD"/>
    <w:rsid w:val="00B05BF6"/>
    <w:rsid w:val="00B61C32"/>
    <w:rsid w:val="00BB2B51"/>
    <w:rsid w:val="00C92AB0"/>
    <w:rsid w:val="00CB465D"/>
    <w:rsid w:val="00CD6B9D"/>
    <w:rsid w:val="00CF047F"/>
    <w:rsid w:val="00D1715A"/>
    <w:rsid w:val="00D87F48"/>
    <w:rsid w:val="00DA01D8"/>
    <w:rsid w:val="00DA71F4"/>
    <w:rsid w:val="00DD02B9"/>
    <w:rsid w:val="00DE2138"/>
    <w:rsid w:val="00E2658A"/>
    <w:rsid w:val="00E634E8"/>
    <w:rsid w:val="00E64944"/>
    <w:rsid w:val="00F84D94"/>
    <w:rsid w:val="00FE77D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1C32"/>
  </w:style>
  <w:style w:type="paragraph" w:styleId="Heading1">
    <w:name w:val="heading 1"/>
    <w:basedOn w:val="Normal"/>
    <w:next w:val="Normal"/>
    <w:link w:val="Heading1Char"/>
    <w:uiPriority w:val="9"/>
    <w:qFormat/>
    <w:rsid w:val="007525F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A11DC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85595"/>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DE2138"/>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DE2138"/>
    <w:rPr>
      <w:color w:val="0000FF"/>
      <w:u w:val="single"/>
    </w:rPr>
  </w:style>
  <w:style w:type="paragraph" w:styleId="z-TopofForm">
    <w:name w:val="HTML Top of Form"/>
    <w:basedOn w:val="Normal"/>
    <w:next w:val="Normal"/>
    <w:link w:val="z-TopofFormChar"/>
    <w:hidden/>
    <w:uiPriority w:val="99"/>
    <w:semiHidden/>
    <w:unhideWhenUsed/>
    <w:rsid w:val="00DE2138"/>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DE2138"/>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DE2138"/>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DE2138"/>
    <w:rPr>
      <w:rFonts w:ascii="Arial" w:eastAsia="Times New Roman" w:hAnsi="Arial" w:cs="Arial"/>
      <w:vanish/>
      <w:sz w:val="16"/>
      <w:szCs w:val="16"/>
    </w:rPr>
  </w:style>
  <w:style w:type="paragraph" w:customStyle="1" w:styleId="contentblock">
    <w:name w:val="contentblock"/>
    <w:basedOn w:val="Normal"/>
    <w:rsid w:val="00DE2138"/>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DE213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2138"/>
    <w:rPr>
      <w:rFonts w:ascii="Tahoma" w:hAnsi="Tahoma" w:cs="Tahoma"/>
      <w:sz w:val="16"/>
      <w:szCs w:val="16"/>
    </w:rPr>
  </w:style>
  <w:style w:type="paragraph" w:styleId="NoSpacing">
    <w:name w:val="No Spacing"/>
    <w:uiPriority w:val="1"/>
    <w:qFormat/>
    <w:rsid w:val="00DE2138"/>
    <w:pPr>
      <w:spacing w:after="0" w:line="240" w:lineRule="auto"/>
    </w:pPr>
  </w:style>
  <w:style w:type="character" w:customStyle="1" w:styleId="Heading2Char">
    <w:name w:val="Heading 2 Char"/>
    <w:basedOn w:val="DefaultParagraphFont"/>
    <w:link w:val="Heading2"/>
    <w:uiPriority w:val="9"/>
    <w:rsid w:val="00A11DCD"/>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semiHidden/>
    <w:unhideWhenUsed/>
    <w:rsid w:val="00A11DCD"/>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A11DCD"/>
  </w:style>
  <w:style w:type="paragraph" w:styleId="Footer">
    <w:name w:val="footer"/>
    <w:basedOn w:val="Normal"/>
    <w:link w:val="FooterChar"/>
    <w:uiPriority w:val="99"/>
    <w:semiHidden/>
    <w:unhideWhenUsed/>
    <w:rsid w:val="00A11DCD"/>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A11DCD"/>
  </w:style>
  <w:style w:type="character" w:customStyle="1" w:styleId="Heading3Char">
    <w:name w:val="Heading 3 Char"/>
    <w:basedOn w:val="DefaultParagraphFont"/>
    <w:link w:val="Heading3"/>
    <w:uiPriority w:val="9"/>
    <w:rsid w:val="00585595"/>
    <w:rPr>
      <w:rFonts w:asciiTheme="majorHAnsi" w:eastAsiaTheme="majorEastAsia" w:hAnsiTheme="majorHAnsi" w:cstheme="majorBidi"/>
      <w:b/>
      <w:bCs/>
      <w:color w:val="4F81BD" w:themeColor="accent1"/>
    </w:rPr>
  </w:style>
  <w:style w:type="character" w:customStyle="1" w:styleId="Heading1Char">
    <w:name w:val="Heading 1 Char"/>
    <w:basedOn w:val="DefaultParagraphFont"/>
    <w:link w:val="Heading1"/>
    <w:uiPriority w:val="9"/>
    <w:rsid w:val="007525F5"/>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985EF8"/>
    <w:pPr>
      <w:ind w:left="720"/>
      <w:contextualSpacing/>
    </w:pPr>
  </w:style>
</w:styles>
</file>

<file path=word/webSettings.xml><?xml version="1.0" encoding="utf-8"?>
<w:webSettings xmlns:r="http://schemas.openxmlformats.org/officeDocument/2006/relationships" xmlns:w="http://schemas.openxmlformats.org/wordprocessingml/2006/main">
  <w:divs>
    <w:div w:id="260063637">
      <w:bodyDiv w:val="1"/>
      <w:marLeft w:val="0"/>
      <w:marRight w:val="0"/>
      <w:marTop w:val="0"/>
      <w:marBottom w:val="0"/>
      <w:divBdr>
        <w:top w:val="none" w:sz="0" w:space="0" w:color="auto"/>
        <w:left w:val="none" w:sz="0" w:space="0" w:color="auto"/>
        <w:bottom w:val="none" w:sz="0" w:space="0" w:color="auto"/>
        <w:right w:val="none" w:sz="0" w:space="0" w:color="auto"/>
      </w:divBdr>
      <w:divsChild>
        <w:div w:id="1315720951">
          <w:marLeft w:val="0"/>
          <w:marRight w:val="0"/>
          <w:marTop w:val="0"/>
          <w:marBottom w:val="0"/>
          <w:divBdr>
            <w:top w:val="none" w:sz="0" w:space="0" w:color="auto"/>
            <w:left w:val="none" w:sz="0" w:space="0" w:color="auto"/>
            <w:bottom w:val="none" w:sz="0" w:space="0" w:color="auto"/>
            <w:right w:val="none" w:sz="0" w:space="0" w:color="auto"/>
          </w:divBdr>
          <w:divsChild>
            <w:div w:id="648556815">
              <w:marLeft w:val="0"/>
              <w:marRight w:val="0"/>
              <w:marTop w:val="0"/>
              <w:marBottom w:val="0"/>
              <w:divBdr>
                <w:top w:val="none" w:sz="0" w:space="0" w:color="auto"/>
                <w:left w:val="none" w:sz="0" w:space="0" w:color="auto"/>
                <w:bottom w:val="none" w:sz="0" w:space="0" w:color="auto"/>
                <w:right w:val="none" w:sz="0" w:space="0" w:color="auto"/>
              </w:divBdr>
            </w:div>
            <w:div w:id="1392273197">
              <w:marLeft w:val="0"/>
              <w:marRight w:val="0"/>
              <w:marTop w:val="0"/>
              <w:marBottom w:val="0"/>
              <w:divBdr>
                <w:top w:val="none" w:sz="0" w:space="0" w:color="auto"/>
                <w:left w:val="none" w:sz="0" w:space="0" w:color="auto"/>
                <w:bottom w:val="none" w:sz="0" w:space="0" w:color="auto"/>
                <w:right w:val="none" w:sz="0" w:space="0" w:color="auto"/>
              </w:divBdr>
              <w:divsChild>
                <w:div w:id="89616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51199">
          <w:marLeft w:val="0"/>
          <w:marRight w:val="0"/>
          <w:marTop w:val="0"/>
          <w:marBottom w:val="0"/>
          <w:divBdr>
            <w:top w:val="none" w:sz="0" w:space="0" w:color="auto"/>
            <w:left w:val="none" w:sz="0" w:space="0" w:color="auto"/>
            <w:bottom w:val="none" w:sz="0" w:space="0" w:color="auto"/>
            <w:right w:val="none" w:sz="0" w:space="0" w:color="auto"/>
          </w:divBdr>
        </w:div>
        <w:div w:id="1710032212">
          <w:marLeft w:val="0"/>
          <w:marRight w:val="0"/>
          <w:marTop w:val="0"/>
          <w:marBottom w:val="0"/>
          <w:divBdr>
            <w:top w:val="none" w:sz="0" w:space="0" w:color="auto"/>
            <w:left w:val="none" w:sz="0" w:space="0" w:color="auto"/>
            <w:bottom w:val="none" w:sz="0" w:space="0" w:color="auto"/>
            <w:right w:val="none" w:sz="0" w:space="0" w:color="auto"/>
          </w:divBdr>
        </w:div>
        <w:div w:id="1838110229">
          <w:marLeft w:val="0"/>
          <w:marRight w:val="0"/>
          <w:marTop w:val="0"/>
          <w:marBottom w:val="0"/>
          <w:divBdr>
            <w:top w:val="none" w:sz="0" w:space="0" w:color="auto"/>
            <w:left w:val="none" w:sz="0" w:space="0" w:color="auto"/>
            <w:bottom w:val="none" w:sz="0" w:space="0" w:color="auto"/>
            <w:right w:val="none" w:sz="0" w:space="0" w:color="auto"/>
          </w:divBdr>
        </w:div>
        <w:div w:id="1994946440">
          <w:marLeft w:val="0"/>
          <w:marRight w:val="0"/>
          <w:marTop w:val="0"/>
          <w:marBottom w:val="0"/>
          <w:divBdr>
            <w:top w:val="none" w:sz="0" w:space="0" w:color="auto"/>
            <w:left w:val="none" w:sz="0" w:space="0" w:color="auto"/>
            <w:bottom w:val="none" w:sz="0" w:space="0" w:color="auto"/>
            <w:right w:val="none" w:sz="0" w:space="0" w:color="auto"/>
          </w:divBdr>
        </w:div>
        <w:div w:id="1236093155">
          <w:marLeft w:val="0"/>
          <w:marRight w:val="0"/>
          <w:marTop w:val="0"/>
          <w:marBottom w:val="0"/>
          <w:divBdr>
            <w:top w:val="none" w:sz="0" w:space="0" w:color="auto"/>
            <w:left w:val="none" w:sz="0" w:space="0" w:color="auto"/>
            <w:bottom w:val="none" w:sz="0" w:space="0" w:color="auto"/>
            <w:right w:val="none" w:sz="0" w:space="0" w:color="auto"/>
          </w:divBdr>
        </w:div>
        <w:div w:id="1439251479">
          <w:marLeft w:val="0"/>
          <w:marRight w:val="0"/>
          <w:marTop w:val="0"/>
          <w:marBottom w:val="0"/>
          <w:divBdr>
            <w:top w:val="none" w:sz="0" w:space="0" w:color="auto"/>
            <w:left w:val="none" w:sz="0" w:space="0" w:color="auto"/>
            <w:bottom w:val="none" w:sz="0" w:space="0" w:color="auto"/>
            <w:right w:val="none" w:sz="0" w:space="0" w:color="auto"/>
          </w:divBdr>
        </w:div>
        <w:div w:id="1301378886">
          <w:marLeft w:val="0"/>
          <w:marRight w:val="0"/>
          <w:marTop w:val="0"/>
          <w:marBottom w:val="0"/>
          <w:divBdr>
            <w:top w:val="none" w:sz="0" w:space="0" w:color="auto"/>
            <w:left w:val="none" w:sz="0" w:space="0" w:color="auto"/>
            <w:bottom w:val="none" w:sz="0" w:space="0" w:color="auto"/>
            <w:right w:val="none" w:sz="0" w:space="0" w:color="auto"/>
          </w:divBdr>
        </w:div>
        <w:div w:id="1822306453">
          <w:marLeft w:val="0"/>
          <w:marRight w:val="0"/>
          <w:marTop w:val="0"/>
          <w:marBottom w:val="0"/>
          <w:divBdr>
            <w:top w:val="none" w:sz="0" w:space="0" w:color="auto"/>
            <w:left w:val="none" w:sz="0" w:space="0" w:color="auto"/>
            <w:bottom w:val="none" w:sz="0" w:space="0" w:color="auto"/>
            <w:right w:val="none" w:sz="0" w:space="0" w:color="auto"/>
          </w:divBdr>
        </w:div>
        <w:div w:id="1579440763">
          <w:marLeft w:val="0"/>
          <w:marRight w:val="0"/>
          <w:marTop w:val="0"/>
          <w:marBottom w:val="0"/>
          <w:divBdr>
            <w:top w:val="none" w:sz="0" w:space="0" w:color="auto"/>
            <w:left w:val="none" w:sz="0" w:space="0" w:color="auto"/>
            <w:bottom w:val="none" w:sz="0" w:space="0" w:color="auto"/>
            <w:right w:val="none" w:sz="0" w:space="0" w:color="auto"/>
          </w:divBdr>
        </w:div>
        <w:div w:id="919949639">
          <w:marLeft w:val="0"/>
          <w:marRight w:val="0"/>
          <w:marTop w:val="0"/>
          <w:marBottom w:val="0"/>
          <w:divBdr>
            <w:top w:val="none" w:sz="0" w:space="0" w:color="auto"/>
            <w:left w:val="none" w:sz="0" w:space="0" w:color="auto"/>
            <w:bottom w:val="none" w:sz="0" w:space="0" w:color="auto"/>
            <w:right w:val="none" w:sz="0" w:space="0" w:color="auto"/>
          </w:divBdr>
        </w:div>
        <w:div w:id="715810232">
          <w:marLeft w:val="0"/>
          <w:marRight w:val="0"/>
          <w:marTop w:val="0"/>
          <w:marBottom w:val="0"/>
          <w:divBdr>
            <w:top w:val="none" w:sz="0" w:space="0" w:color="auto"/>
            <w:left w:val="none" w:sz="0" w:space="0" w:color="auto"/>
            <w:bottom w:val="none" w:sz="0" w:space="0" w:color="auto"/>
            <w:right w:val="none" w:sz="0" w:space="0" w:color="auto"/>
          </w:divBdr>
        </w:div>
        <w:div w:id="1715933487">
          <w:marLeft w:val="0"/>
          <w:marRight w:val="0"/>
          <w:marTop w:val="0"/>
          <w:marBottom w:val="0"/>
          <w:divBdr>
            <w:top w:val="none" w:sz="0" w:space="0" w:color="auto"/>
            <w:left w:val="none" w:sz="0" w:space="0" w:color="auto"/>
            <w:bottom w:val="none" w:sz="0" w:space="0" w:color="auto"/>
            <w:right w:val="none" w:sz="0" w:space="0" w:color="auto"/>
          </w:divBdr>
        </w:div>
        <w:div w:id="852113081">
          <w:marLeft w:val="0"/>
          <w:marRight w:val="0"/>
          <w:marTop w:val="0"/>
          <w:marBottom w:val="0"/>
          <w:divBdr>
            <w:top w:val="none" w:sz="0" w:space="0" w:color="auto"/>
            <w:left w:val="none" w:sz="0" w:space="0" w:color="auto"/>
            <w:bottom w:val="none" w:sz="0" w:space="0" w:color="auto"/>
            <w:right w:val="none" w:sz="0" w:space="0" w:color="auto"/>
          </w:divBdr>
        </w:div>
        <w:div w:id="1858618757">
          <w:marLeft w:val="0"/>
          <w:marRight w:val="0"/>
          <w:marTop w:val="0"/>
          <w:marBottom w:val="0"/>
          <w:divBdr>
            <w:top w:val="none" w:sz="0" w:space="0" w:color="auto"/>
            <w:left w:val="none" w:sz="0" w:space="0" w:color="auto"/>
            <w:bottom w:val="none" w:sz="0" w:space="0" w:color="auto"/>
            <w:right w:val="none" w:sz="0" w:space="0" w:color="auto"/>
          </w:divBdr>
        </w:div>
        <w:div w:id="640380541">
          <w:marLeft w:val="0"/>
          <w:marRight w:val="0"/>
          <w:marTop w:val="0"/>
          <w:marBottom w:val="0"/>
          <w:divBdr>
            <w:top w:val="none" w:sz="0" w:space="0" w:color="auto"/>
            <w:left w:val="none" w:sz="0" w:space="0" w:color="auto"/>
            <w:bottom w:val="none" w:sz="0" w:space="0" w:color="auto"/>
            <w:right w:val="none" w:sz="0" w:space="0" w:color="auto"/>
          </w:divBdr>
        </w:div>
        <w:div w:id="1894147527">
          <w:marLeft w:val="0"/>
          <w:marRight w:val="0"/>
          <w:marTop w:val="0"/>
          <w:marBottom w:val="0"/>
          <w:divBdr>
            <w:top w:val="none" w:sz="0" w:space="0" w:color="auto"/>
            <w:left w:val="none" w:sz="0" w:space="0" w:color="auto"/>
            <w:bottom w:val="none" w:sz="0" w:space="0" w:color="auto"/>
            <w:right w:val="none" w:sz="0" w:space="0" w:color="auto"/>
          </w:divBdr>
          <w:divsChild>
            <w:div w:id="81488374">
              <w:marLeft w:val="0"/>
              <w:marRight w:val="0"/>
              <w:marTop w:val="0"/>
              <w:marBottom w:val="0"/>
              <w:divBdr>
                <w:top w:val="none" w:sz="0" w:space="0" w:color="auto"/>
                <w:left w:val="none" w:sz="0" w:space="0" w:color="auto"/>
                <w:bottom w:val="none" w:sz="0" w:space="0" w:color="auto"/>
                <w:right w:val="none" w:sz="0" w:space="0" w:color="auto"/>
              </w:divBdr>
              <w:divsChild>
                <w:div w:id="1597713388">
                  <w:marLeft w:val="0"/>
                  <w:marRight w:val="0"/>
                  <w:marTop w:val="0"/>
                  <w:marBottom w:val="0"/>
                  <w:divBdr>
                    <w:top w:val="none" w:sz="0" w:space="0" w:color="auto"/>
                    <w:left w:val="none" w:sz="0" w:space="0" w:color="auto"/>
                    <w:bottom w:val="none" w:sz="0" w:space="0" w:color="auto"/>
                    <w:right w:val="none" w:sz="0" w:space="0" w:color="auto"/>
                  </w:divBdr>
                </w:div>
              </w:divsChild>
            </w:div>
            <w:div w:id="1906380578">
              <w:marLeft w:val="0"/>
              <w:marRight w:val="0"/>
              <w:marTop w:val="0"/>
              <w:marBottom w:val="0"/>
              <w:divBdr>
                <w:top w:val="none" w:sz="0" w:space="0" w:color="auto"/>
                <w:left w:val="none" w:sz="0" w:space="0" w:color="auto"/>
                <w:bottom w:val="none" w:sz="0" w:space="0" w:color="auto"/>
                <w:right w:val="none" w:sz="0" w:space="0" w:color="auto"/>
              </w:divBdr>
            </w:div>
            <w:div w:id="163977980">
              <w:marLeft w:val="0"/>
              <w:marRight w:val="0"/>
              <w:marTop w:val="0"/>
              <w:marBottom w:val="0"/>
              <w:divBdr>
                <w:top w:val="none" w:sz="0" w:space="0" w:color="auto"/>
                <w:left w:val="none" w:sz="0" w:space="0" w:color="auto"/>
                <w:bottom w:val="none" w:sz="0" w:space="0" w:color="auto"/>
                <w:right w:val="none" w:sz="0" w:space="0" w:color="auto"/>
              </w:divBdr>
              <w:divsChild>
                <w:div w:id="205725001">
                  <w:marLeft w:val="0"/>
                  <w:marRight w:val="0"/>
                  <w:marTop w:val="0"/>
                  <w:marBottom w:val="0"/>
                  <w:divBdr>
                    <w:top w:val="none" w:sz="0" w:space="0" w:color="auto"/>
                    <w:left w:val="none" w:sz="0" w:space="0" w:color="auto"/>
                    <w:bottom w:val="none" w:sz="0" w:space="0" w:color="auto"/>
                    <w:right w:val="none" w:sz="0" w:space="0" w:color="auto"/>
                  </w:divBdr>
                </w:div>
              </w:divsChild>
            </w:div>
            <w:div w:id="926765181">
              <w:marLeft w:val="0"/>
              <w:marRight w:val="0"/>
              <w:marTop w:val="0"/>
              <w:marBottom w:val="0"/>
              <w:divBdr>
                <w:top w:val="none" w:sz="0" w:space="0" w:color="auto"/>
                <w:left w:val="none" w:sz="0" w:space="0" w:color="auto"/>
                <w:bottom w:val="none" w:sz="0" w:space="0" w:color="auto"/>
                <w:right w:val="none" w:sz="0" w:space="0" w:color="auto"/>
              </w:divBdr>
            </w:div>
          </w:divsChild>
        </w:div>
        <w:div w:id="782457597">
          <w:marLeft w:val="0"/>
          <w:marRight w:val="0"/>
          <w:marTop w:val="0"/>
          <w:marBottom w:val="0"/>
          <w:divBdr>
            <w:top w:val="none" w:sz="0" w:space="0" w:color="auto"/>
            <w:left w:val="none" w:sz="0" w:space="0" w:color="auto"/>
            <w:bottom w:val="none" w:sz="0" w:space="0" w:color="auto"/>
            <w:right w:val="none" w:sz="0" w:space="0" w:color="auto"/>
          </w:divBdr>
        </w:div>
        <w:div w:id="764423051">
          <w:marLeft w:val="0"/>
          <w:marRight w:val="0"/>
          <w:marTop w:val="0"/>
          <w:marBottom w:val="0"/>
          <w:divBdr>
            <w:top w:val="none" w:sz="0" w:space="0" w:color="auto"/>
            <w:left w:val="none" w:sz="0" w:space="0" w:color="auto"/>
            <w:bottom w:val="none" w:sz="0" w:space="0" w:color="auto"/>
            <w:right w:val="none" w:sz="0" w:space="0" w:color="auto"/>
          </w:divBdr>
        </w:div>
      </w:divsChild>
    </w:div>
    <w:div w:id="298266918">
      <w:bodyDiv w:val="1"/>
      <w:marLeft w:val="0"/>
      <w:marRight w:val="0"/>
      <w:marTop w:val="0"/>
      <w:marBottom w:val="0"/>
      <w:divBdr>
        <w:top w:val="none" w:sz="0" w:space="0" w:color="auto"/>
        <w:left w:val="none" w:sz="0" w:space="0" w:color="auto"/>
        <w:bottom w:val="none" w:sz="0" w:space="0" w:color="auto"/>
        <w:right w:val="none" w:sz="0" w:space="0" w:color="auto"/>
      </w:divBdr>
    </w:div>
    <w:div w:id="416561891">
      <w:bodyDiv w:val="1"/>
      <w:marLeft w:val="0"/>
      <w:marRight w:val="0"/>
      <w:marTop w:val="0"/>
      <w:marBottom w:val="0"/>
      <w:divBdr>
        <w:top w:val="none" w:sz="0" w:space="0" w:color="auto"/>
        <w:left w:val="none" w:sz="0" w:space="0" w:color="auto"/>
        <w:bottom w:val="none" w:sz="0" w:space="0" w:color="auto"/>
        <w:right w:val="none" w:sz="0" w:space="0" w:color="auto"/>
      </w:divBdr>
    </w:div>
    <w:div w:id="477575771">
      <w:bodyDiv w:val="1"/>
      <w:marLeft w:val="0"/>
      <w:marRight w:val="0"/>
      <w:marTop w:val="0"/>
      <w:marBottom w:val="0"/>
      <w:divBdr>
        <w:top w:val="none" w:sz="0" w:space="0" w:color="auto"/>
        <w:left w:val="none" w:sz="0" w:space="0" w:color="auto"/>
        <w:bottom w:val="none" w:sz="0" w:space="0" w:color="auto"/>
        <w:right w:val="none" w:sz="0" w:space="0" w:color="auto"/>
      </w:divBdr>
    </w:div>
    <w:div w:id="705643956">
      <w:bodyDiv w:val="1"/>
      <w:marLeft w:val="0"/>
      <w:marRight w:val="0"/>
      <w:marTop w:val="0"/>
      <w:marBottom w:val="0"/>
      <w:divBdr>
        <w:top w:val="none" w:sz="0" w:space="0" w:color="auto"/>
        <w:left w:val="none" w:sz="0" w:space="0" w:color="auto"/>
        <w:bottom w:val="none" w:sz="0" w:space="0" w:color="auto"/>
        <w:right w:val="none" w:sz="0" w:space="0" w:color="auto"/>
      </w:divBdr>
    </w:div>
    <w:div w:id="1124153640">
      <w:bodyDiv w:val="1"/>
      <w:marLeft w:val="0"/>
      <w:marRight w:val="0"/>
      <w:marTop w:val="0"/>
      <w:marBottom w:val="0"/>
      <w:divBdr>
        <w:top w:val="none" w:sz="0" w:space="0" w:color="auto"/>
        <w:left w:val="none" w:sz="0" w:space="0" w:color="auto"/>
        <w:bottom w:val="none" w:sz="0" w:space="0" w:color="auto"/>
        <w:right w:val="none" w:sz="0" w:space="0" w:color="auto"/>
      </w:divBdr>
    </w:div>
    <w:div w:id="1124544457">
      <w:bodyDiv w:val="1"/>
      <w:marLeft w:val="0"/>
      <w:marRight w:val="0"/>
      <w:marTop w:val="0"/>
      <w:marBottom w:val="0"/>
      <w:divBdr>
        <w:top w:val="none" w:sz="0" w:space="0" w:color="auto"/>
        <w:left w:val="none" w:sz="0" w:space="0" w:color="auto"/>
        <w:bottom w:val="none" w:sz="0" w:space="0" w:color="auto"/>
        <w:right w:val="none" w:sz="0" w:space="0" w:color="auto"/>
      </w:divBdr>
    </w:div>
    <w:div w:id="1207645373">
      <w:bodyDiv w:val="1"/>
      <w:marLeft w:val="0"/>
      <w:marRight w:val="0"/>
      <w:marTop w:val="0"/>
      <w:marBottom w:val="0"/>
      <w:divBdr>
        <w:top w:val="none" w:sz="0" w:space="0" w:color="auto"/>
        <w:left w:val="none" w:sz="0" w:space="0" w:color="auto"/>
        <w:bottom w:val="none" w:sz="0" w:space="0" w:color="auto"/>
        <w:right w:val="none" w:sz="0" w:space="0" w:color="auto"/>
      </w:divBdr>
    </w:div>
    <w:div w:id="1321420771">
      <w:bodyDiv w:val="1"/>
      <w:marLeft w:val="0"/>
      <w:marRight w:val="0"/>
      <w:marTop w:val="0"/>
      <w:marBottom w:val="0"/>
      <w:divBdr>
        <w:top w:val="none" w:sz="0" w:space="0" w:color="auto"/>
        <w:left w:val="none" w:sz="0" w:space="0" w:color="auto"/>
        <w:bottom w:val="none" w:sz="0" w:space="0" w:color="auto"/>
        <w:right w:val="none" w:sz="0" w:space="0" w:color="auto"/>
      </w:divBdr>
    </w:div>
    <w:div w:id="1473131112">
      <w:bodyDiv w:val="1"/>
      <w:marLeft w:val="0"/>
      <w:marRight w:val="0"/>
      <w:marTop w:val="0"/>
      <w:marBottom w:val="0"/>
      <w:divBdr>
        <w:top w:val="none" w:sz="0" w:space="0" w:color="auto"/>
        <w:left w:val="none" w:sz="0" w:space="0" w:color="auto"/>
        <w:bottom w:val="none" w:sz="0" w:space="0" w:color="auto"/>
        <w:right w:val="none" w:sz="0" w:space="0" w:color="auto"/>
      </w:divBdr>
    </w:div>
    <w:div w:id="1911236117">
      <w:bodyDiv w:val="1"/>
      <w:marLeft w:val="0"/>
      <w:marRight w:val="0"/>
      <w:marTop w:val="0"/>
      <w:marBottom w:val="0"/>
      <w:divBdr>
        <w:top w:val="none" w:sz="0" w:space="0" w:color="auto"/>
        <w:left w:val="none" w:sz="0" w:space="0" w:color="auto"/>
        <w:bottom w:val="none" w:sz="0" w:space="0" w:color="auto"/>
        <w:right w:val="none" w:sz="0" w:space="0" w:color="auto"/>
      </w:divBdr>
    </w:div>
    <w:div w:id="1913923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8B52AC-E083-4B86-A644-4BE81068CA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9</Pages>
  <Words>1020</Words>
  <Characters>5816</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Ankur Mittal</dc:creator>
  <cp:lastModifiedBy>Ankur Mittal</cp:lastModifiedBy>
  <cp:revision>27</cp:revision>
  <dcterms:created xsi:type="dcterms:W3CDTF">2006-12-23T04:03:00Z</dcterms:created>
  <dcterms:modified xsi:type="dcterms:W3CDTF">2007-01-27T10:03:00Z</dcterms:modified>
</cp:coreProperties>
</file>